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D9" w:rsidRPr="0067238F" w:rsidRDefault="007E6DBB" w:rsidP="00C05688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2"/>
        </w:rPr>
      </w:pPr>
      <w:r w:rsidRPr="0067238F">
        <w:rPr>
          <w:rFonts w:ascii="ＭＳ 明朝" w:eastAsia="ＭＳ 明朝" w:hAnsi="ＭＳ 明朝" w:hint="eastAsia"/>
          <w:sz w:val="22"/>
          <w:szCs w:val="22"/>
        </w:rPr>
        <w:t>２０</w:t>
      </w:r>
      <w:r w:rsidR="009101D9" w:rsidRPr="0067238F">
        <w:rPr>
          <w:rFonts w:ascii="ＭＳ 明朝" w:eastAsia="ＭＳ 明朝" w:hAnsi="ＭＳ 明朝" w:hint="eastAsia"/>
          <w:sz w:val="22"/>
          <w:szCs w:val="22"/>
        </w:rPr>
        <w:t>２</w:t>
      </w:r>
      <w:r w:rsidR="00D44B31">
        <w:rPr>
          <w:rFonts w:ascii="ＭＳ 明朝" w:eastAsia="ＭＳ 明朝" w:hAnsi="ＭＳ 明朝" w:hint="eastAsia"/>
          <w:sz w:val="22"/>
          <w:szCs w:val="22"/>
        </w:rPr>
        <w:t>１</w:t>
      </w:r>
      <w:r w:rsidR="008B74D9" w:rsidRPr="0067238F">
        <w:rPr>
          <w:rFonts w:ascii="ＭＳ 明朝" w:eastAsia="ＭＳ 明朝" w:hAnsi="ＭＳ 明朝"/>
          <w:sz w:val="22"/>
          <w:szCs w:val="22"/>
        </w:rPr>
        <w:t>年度レンゴー奨学金</w:t>
      </w:r>
      <w:r w:rsidR="008B74D9" w:rsidRPr="0067238F">
        <w:rPr>
          <w:rFonts w:ascii="ＭＳ 明朝" w:eastAsia="ＭＳ 明朝" w:hAnsi="ＭＳ 明朝" w:hint="eastAsia"/>
          <w:sz w:val="22"/>
          <w:szCs w:val="22"/>
        </w:rPr>
        <w:t>(</w:t>
      </w:r>
      <w:r w:rsidR="008B74D9" w:rsidRPr="0067238F">
        <w:rPr>
          <w:rFonts w:ascii="ＭＳ 明朝" w:eastAsia="ＭＳ 明朝" w:hAnsi="ＭＳ 明朝"/>
          <w:sz w:val="22"/>
          <w:szCs w:val="22"/>
        </w:rPr>
        <w:t>神戸大学基金</w:t>
      </w:r>
      <w:r w:rsidR="008B74D9" w:rsidRPr="0067238F">
        <w:rPr>
          <w:rFonts w:ascii="ＭＳ 明朝" w:eastAsia="ＭＳ 明朝" w:hAnsi="ＭＳ 明朝" w:hint="eastAsia"/>
          <w:sz w:val="22"/>
          <w:szCs w:val="22"/>
        </w:rPr>
        <w:t>)</w:t>
      </w:r>
      <w:r w:rsidR="008B74D9" w:rsidRPr="0067238F">
        <w:rPr>
          <w:rFonts w:ascii="ＭＳ 明朝" w:eastAsia="ＭＳ 明朝" w:hAnsi="ＭＳ 明朝"/>
          <w:sz w:val="22"/>
          <w:szCs w:val="22"/>
        </w:rPr>
        <w:t>奨学生募集要項</w:t>
      </w:r>
    </w:p>
    <w:p w:rsidR="008B74D9" w:rsidRPr="0067238F" w:rsidRDefault="008B74D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 xml:space="preserve">　レンゴー奨学金（神戸大学基金）は、板紙・段ボール・包装のリーディングカンパニーであるレンゴー株式会社からの「神戸大学基金」への寄附をもとに設立された奨学金で、有為な人材の育成に資することを目的とする。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１．応募資格</w:t>
      </w:r>
    </w:p>
    <w:p w:rsidR="008B74D9" w:rsidRPr="0067238F" w:rsidRDefault="007E6DBB" w:rsidP="00936AC0">
      <w:pPr>
        <w:autoSpaceDE w:val="0"/>
        <w:autoSpaceDN w:val="0"/>
        <w:adjustRightInd w:val="0"/>
        <w:ind w:left="452" w:hangingChars="200" w:hanging="452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（１）</w:t>
      </w:r>
      <w:r w:rsidRPr="0067238F">
        <w:rPr>
          <w:rFonts w:ascii="ＭＳ 明朝" w:eastAsia="ＭＳ 明朝" w:hAnsi="ＭＳ 明朝" w:hint="eastAsia"/>
          <w:sz w:val="20"/>
          <w:szCs w:val="20"/>
        </w:rPr>
        <w:t>２０</w:t>
      </w:r>
      <w:r w:rsidR="009101D9" w:rsidRPr="0067238F">
        <w:rPr>
          <w:rFonts w:ascii="ＭＳ 明朝" w:eastAsia="ＭＳ 明朝" w:hAnsi="ＭＳ 明朝" w:hint="eastAsia"/>
          <w:sz w:val="20"/>
          <w:szCs w:val="20"/>
        </w:rPr>
        <w:t>２</w:t>
      </w:r>
      <w:r w:rsidR="00D44B31">
        <w:rPr>
          <w:rFonts w:ascii="ＭＳ 明朝" w:eastAsia="ＭＳ 明朝" w:hAnsi="ＭＳ 明朝" w:hint="eastAsia"/>
          <w:sz w:val="20"/>
          <w:szCs w:val="20"/>
        </w:rPr>
        <w:t>１</w:t>
      </w:r>
      <w:r w:rsidR="008B74D9" w:rsidRPr="0067238F">
        <w:rPr>
          <w:rFonts w:ascii="ＭＳ 明朝" w:eastAsia="ＭＳ 明朝" w:hAnsi="ＭＳ 明朝"/>
          <w:sz w:val="20"/>
          <w:szCs w:val="20"/>
        </w:rPr>
        <w:t>年４月</w:t>
      </w:r>
      <w:r w:rsidR="008B74D9" w:rsidRPr="0067238F">
        <w:rPr>
          <w:rFonts w:ascii="ＭＳ 明朝" w:eastAsia="ＭＳ 明朝" w:hAnsi="ＭＳ 明朝" w:hint="eastAsia"/>
          <w:sz w:val="20"/>
          <w:szCs w:val="20"/>
        </w:rPr>
        <w:t>１</w:t>
      </w:r>
      <w:r w:rsidR="008B74D9" w:rsidRPr="0067238F">
        <w:rPr>
          <w:rFonts w:ascii="ＭＳ 明朝" w:eastAsia="ＭＳ 明朝" w:hAnsi="ＭＳ 明朝"/>
          <w:sz w:val="20"/>
          <w:szCs w:val="20"/>
        </w:rPr>
        <w:t>日現在、法学部、経済学部、経営学部及び工学部の３年次に在籍し、学業優秀で、人物は明朗かつ積極性があり、心身共に健康である者（ただし、外国人留学生を除く。）</w:t>
      </w:r>
      <w:r w:rsidR="00D44B31">
        <w:rPr>
          <w:rFonts w:ascii="ＭＳ 明朝" w:eastAsia="ＭＳ 明朝" w:hAnsi="ＭＳ 明朝" w:hint="eastAsia"/>
          <w:sz w:val="20"/>
          <w:szCs w:val="20"/>
        </w:rPr>
        <w:t>又は</w:t>
      </w:r>
      <w:bookmarkStart w:id="0" w:name="_GoBack"/>
      <w:bookmarkEnd w:id="0"/>
      <w:r w:rsidR="00E82953" w:rsidRPr="0067238F">
        <w:rPr>
          <w:rFonts w:ascii="ＭＳ 明朝" w:eastAsia="ＭＳ 明朝" w:hAnsi="ＭＳ 明朝" w:hint="eastAsia"/>
          <w:sz w:val="20"/>
          <w:szCs w:val="20"/>
        </w:rPr>
        <w:t>２０</w:t>
      </w:r>
      <w:r w:rsidR="00D44B31">
        <w:rPr>
          <w:rFonts w:ascii="ＭＳ 明朝" w:eastAsia="ＭＳ 明朝" w:hAnsi="ＭＳ 明朝" w:hint="eastAsia"/>
          <w:sz w:val="20"/>
          <w:szCs w:val="20"/>
        </w:rPr>
        <w:t>２０</w:t>
      </w:r>
      <w:r w:rsidR="008B74D9" w:rsidRPr="0067238F">
        <w:rPr>
          <w:rFonts w:ascii="ＭＳ 明朝" w:eastAsia="ＭＳ 明朝" w:hAnsi="ＭＳ 明朝" w:hint="eastAsia"/>
          <w:sz w:val="20"/>
          <w:szCs w:val="20"/>
        </w:rPr>
        <w:t>年度レンゴー奨学金（神戸大学基金）奨学生に採用された者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（２）将来、社会的に有益な活動を目指す者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（３）他の奨学財団（日本学生支援機構は除く。）等からの奨学金を受けていない者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</w:p>
    <w:p w:rsidR="008B74D9" w:rsidRPr="0067238F" w:rsidRDefault="008B74D9">
      <w:pPr>
        <w:pStyle w:val="a3"/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２．募集人員　　４名（各学部１名）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３．奨学金の給付額及び給付期間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（１）給 付 額　　年額</w:t>
      </w:r>
      <w:r w:rsidRPr="0067238F">
        <w:rPr>
          <w:rFonts w:ascii="ＭＳ 明朝" w:eastAsia="ＭＳ 明朝" w:hAnsi="ＭＳ 明朝" w:hint="eastAsia"/>
          <w:sz w:val="20"/>
          <w:szCs w:val="20"/>
        </w:rPr>
        <w:t xml:space="preserve"> ５００,０００円（採用決定後、一括支給）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（２）給付期間　　４月から翌年３月までの１年間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</w:p>
    <w:p w:rsidR="006733AD" w:rsidRPr="0067238F" w:rsidRDefault="008B74D9" w:rsidP="006733AD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４．給付決定の取消し</w:t>
      </w:r>
    </w:p>
    <w:p w:rsidR="006733AD" w:rsidRPr="0067238F" w:rsidRDefault="008B74D9" w:rsidP="006733AD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 xml:space="preserve">　</w:t>
      </w:r>
      <w:r w:rsidR="00936AC0" w:rsidRPr="0067238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733AD" w:rsidRPr="0067238F">
        <w:rPr>
          <w:rFonts w:ascii="ＭＳ 明朝" w:eastAsia="ＭＳ 明朝" w:hAnsi="ＭＳ 明朝" w:hint="eastAsia"/>
          <w:sz w:val="20"/>
          <w:szCs w:val="20"/>
        </w:rPr>
        <w:t>奨学生が次の各号の一に該当したときは、奨学金の給付の決定を取り消すことがある。</w:t>
      </w:r>
    </w:p>
    <w:p w:rsidR="006733AD" w:rsidRPr="0067238F" w:rsidRDefault="006733AD" w:rsidP="006733AD">
      <w:pPr>
        <w:ind w:leftChars="50" w:left="118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 w:hint="eastAsia"/>
          <w:sz w:val="20"/>
          <w:szCs w:val="20"/>
        </w:rPr>
        <w:t>なお、奨学金の給付後は、次の②から④号の一に該当した場合は、奨学金を返納させることがある。</w:t>
      </w:r>
    </w:p>
    <w:p w:rsidR="006733AD" w:rsidRPr="0067238F" w:rsidRDefault="0084160F" w:rsidP="0084160F">
      <w:pPr>
        <w:ind w:firstLineChars="100" w:firstLine="226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 w:hint="eastAsia"/>
          <w:sz w:val="20"/>
          <w:szCs w:val="20"/>
        </w:rPr>
        <w:t xml:space="preserve">①　</w:t>
      </w:r>
      <w:r w:rsidR="006733AD" w:rsidRPr="0067238F">
        <w:rPr>
          <w:rFonts w:ascii="ＭＳ 明朝" w:eastAsia="ＭＳ 明朝" w:hAnsi="ＭＳ 明朝" w:hint="eastAsia"/>
          <w:sz w:val="20"/>
          <w:szCs w:val="20"/>
        </w:rPr>
        <w:t>死亡したとき</w:t>
      </w:r>
      <w:r w:rsidR="0050463D" w:rsidRPr="0067238F">
        <w:rPr>
          <w:rFonts w:ascii="ＭＳ 明朝" w:eastAsia="ＭＳ 明朝" w:hAnsi="ＭＳ 明朝" w:hint="eastAsia"/>
          <w:sz w:val="20"/>
          <w:szCs w:val="20"/>
        </w:rPr>
        <w:t>。</w:t>
      </w:r>
    </w:p>
    <w:p w:rsidR="006733AD" w:rsidRPr="0067238F" w:rsidRDefault="0084160F" w:rsidP="0084160F">
      <w:pPr>
        <w:ind w:firstLineChars="100" w:firstLine="226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 w:hint="eastAsia"/>
          <w:sz w:val="20"/>
          <w:szCs w:val="20"/>
        </w:rPr>
        <w:t xml:space="preserve">②　</w:t>
      </w:r>
      <w:r w:rsidR="006733AD" w:rsidRPr="0067238F">
        <w:rPr>
          <w:rFonts w:ascii="ＭＳ 明朝" w:eastAsia="ＭＳ 明朝" w:hAnsi="ＭＳ 明朝" w:hint="eastAsia"/>
          <w:sz w:val="20"/>
          <w:szCs w:val="20"/>
        </w:rPr>
        <w:t>休学したとき</w:t>
      </w:r>
      <w:r w:rsidR="0050463D" w:rsidRPr="0067238F">
        <w:rPr>
          <w:rFonts w:ascii="ＭＳ 明朝" w:eastAsia="ＭＳ 明朝" w:hAnsi="ＭＳ 明朝" w:hint="eastAsia"/>
          <w:sz w:val="20"/>
          <w:szCs w:val="20"/>
        </w:rPr>
        <w:t>。</w:t>
      </w:r>
    </w:p>
    <w:p w:rsidR="006733AD" w:rsidRPr="0067238F" w:rsidRDefault="0084160F" w:rsidP="0084160F">
      <w:pPr>
        <w:ind w:firstLineChars="100" w:firstLine="226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 w:hint="eastAsia"/>
          <w:sz w:val="20"/>
          <w:szCs w:val="20"/>
        </w:rPr>
        <w:t xml:space="preserve">③　</w:t>
      </w:r>
      <w:r w:rsidR="006733AD" w:rsidRPr="0067238F">
        <w:rPr>
          <w:rFonts w:ascii="ＭＳ 明朝" w:eastAsia="ＭＳ 明朝" w:hAnsi="ＭＳ 明朝" w:hint="eastAsia"/>
          <w:sz w:val="20"/>
          <w:szCs w:val="20"/>
        </w:rPr>
        <w:t>退学したとき</w:t>
      </w:r>
      <w:r w:rsidR="0050463D" w:rsidRPr="0067238F">
        <w:rPr>
          <w:rFonts w:ascii="ＭＳ 明朝" w:eastAsia="ＭＳ 明朝" w:hAnsi="ＭＳ 明朝" w:hint="eastAsia"/>
          <w:sz w:val="20"/>
          <w:szCs w:val="20"/>
        </w:rPr>
        <w:t>。</w:t>
      </w:r>
    </w:p>
    <w:p w:rsidR="006733AD" w:rsidRPr="0067238F" w:rsidRDefault="0084160F" w:rsidP="0084160F">
      <w:pPr>
        <w:ind w:firstLineChars="100" w:firstLine="226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 w:hint="eastAsia"/>
          <w:sz w:val="20"/>
          <w:szCs w:val="20"/>
        </w:rPr>
        <w:t xml:space="preserve">④　</w:t>
      </w:r>
      <w:r w:rsidR="006733AD" w:rsidRPr="0067238F">
        <w:rPr>
          <w:rFonts w:ascii="ＭＳ 明朝" w:eastAsia="ＭＳ 明朝" w:hAnsi="ＭＳ 明朝" w:hint="eastAsia"/>
          <w:sz w:val="20"/>
          <w:szCs w:val="20"/>
        </w:rPr>
        <w:t>その他奨学生として、不適当と判断したとき</w:t>
      </w:r>
      <w:r w:rsidR="0050463D" w:rsidRPr="0067238F">
        <w:rPr>
          <w:rFonts w:ascii="ＭＳ 明朝" w:eastAsia="ＭＳ 明朝" w:hAnsi="ＭＳ 明朝" w:hint="eastAsia"/>
          <w:sz w:val="20"/>
          <w:szCs w:val="20"/>
        </w:rPr>
        <w:t>。</w:t>
      </w:r>
    </w:p>
    <w:p w:rsidR="006733AD" w:rsidRPr="0067238F" w:rsidRDefault="006733AD" w:rsidP="006733AD">
      <w:pPr>
        <w:rPr>
          <w:rFonts w:ascii="ＭＳ 明朝" w:eastAsia="ＭＳ 明朝" w:hAnsi="ＭＳ 明朝"/>
          <w:sz w:val="20"/>
          <w:szCs w:val="20"/>
        </w:rPr>
      </w:pP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５．選考方法及び決定通知</w:t>
      </w:r>
    </w:p>
    <w:p w:rsidR="008B74D9" w:rsidRPr="0067238F" w:rsidRDefault="008B74D9" w:rsidP="00936AC0">
      <w:pPr>
        <w:autoSpaceDE w:val="0"/>
        <w:autoSpaceDN w:val="0"/>
        <w:adjustRightInd w:val="0"/>
        <w:ind w:left="226" w:hangingChars="100" w:hanging="226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 xml:space="preserve">　　奨学生の決定は、各部局長の推薦に基づき、神戸大学学生委員協議会の議を経て学長が行い、その結果を書面により部局長を通じて申請者に通知する。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</w:p>
    <w:p w:rsidR="008B74D9" w:rsidRPr="0067238F" w:rsidRDefault="008B74D9" w:rsidP="0050463D">
      <w:pPr>
        <w:tabs>
          <w:tab w:val="center" w:pos="4677"/>
        </w:tabs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６．応募方法</w:t>
      </w:r>
      <w:r w:rsidR="0050463D" w:rsidRPr="0067238F">
        <w:rPr>
          <w:rFonts w:ascii="ＭＳ 明朝" w:eastAsia="ＭＳ 明朝" w:hAnsi="ＭＳ 明朝"/>
          <w:sz w:val="20"/>
          <w:szCs w:val="20"/>
        </w:rPr>
        <w:tab/>
      </w:r>
    </w:p>
    <w:p w:rsidR="008B74D9" w:rsidRPr="0067238F" w:rsidRDefault="008B74D9" w:rsidP="00936AC0">
      <w:pPr>
        <w:autoSpaceDE w:val="0"/>
        <w:autoSpaceDN w:val="0"/>
        <w:adjustRightInd w:val="0"/>
        <w:ind w:left="452" w:hangingChars="200" w:hanging="452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（１）応募者は、各自が所属する部局の教務（学生）係へ指定された期日までに次の書類を提出</w:t>
      </w:r>
      <w:r w:rsidRPr="0067238F">
        <w:rPr>
          <w:rFonts w:ascii="ＭＳ 明朝" w:eastAsia="ＭＳ 明朝" w:hAnsi="ＭＳ 明朝" w:hint="eastAsia"/>
          <w:sz w:val="20"/>
          <w:szCs w:val="20"/>
        </w:rPr>
        <w:t>す</w:t>
      </w:r>
      <w:r w:rsidRPr="0067238F">
        <w:rPr>
          <w:rFonts w:ascii="ＭＳ 明朝" w:eastAsia="ＭＳ 明朝" w:hAnsi="ＭＳ 明朝"/>
          <w:sz w:val="20"/>
          <w:szCs w:val="20"/>
        </w:rPr>
        <w:t>ること。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（２）提出書類は、次のとおりとする。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 xml:space="preserve">　　</w:t>
      </w:r>
      <w:r w:rsidRPr="0067238F">
        <w:rPr>
          <w:rFonts w:ascii="ＭＳ 明朝" w:eastAsia="ＭＳ 明朝" w:hAnsi="ＭＳ 明朝" w:hint="eastAsia"/>
          <w:sz w:val="20"/>
          <w:szCs w:val="20"/>
        </w:rPr>
        <w:t>①</w:t>
      </w:r>
      <w:r w:rsidRPr="0067238F">
        <w:rPr>
          <w:rFonts w:ascii="ＭＳ 明朝" w:eastAsia="ＭＳ 明朝" w:hAnsi="ＭＳ 明朝"/>
          <w:sz w:val="20"/>
          <w:szCs w:val="20"/>
        </w:rPr>
        <w:t>奨学金受給申請書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 xml:space="preserve">　　</w:t>
      </w:r>
      <w:r w:rsidRPr="0067238F">
        <w:rPr>
          <w:rFonts w:ascii="ＭＳ 明朝" w:eastAsia="ＭＳ 明朝" w:hAnsi="ＭＳ 明朝" w:hint="eastAsia"/>
          <w:sz w:val="20"/>
          <w:szCs w:val="20"/>
        </w:rPr>
        <w:t>②</w:t>
      </w:r>
      <w:r w:rsidRPr="0067238F">
        <w:rPr>
          <w:rFonts w:ascii="ＭＳ 明朝" w:eastAsia="ＭＳ 明朝" w:hAnsi="ＭＳ 明朝"/>
          <w:sz w:val="20"/>
          <w:szCs w:val="20"/>
        </w:rPr>
        <w:t>学業成績証明書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７．応募締切日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 xml:space="preserve">　　</w:t>
      </w:r>
      <w:r w:rsidR="00684AFF" w:rsidRPr="0067238F">
        <w:rPr>
          <w:rFonts w:ascii="ＭＳ 明朝" w:eastAsia="ＭＳ 明朝" w:hAnsi="ＭＳ 明朝" w:hint="eastAsia"/>
          <w:sz w:val="20"/>
          <w:szCs w:val="20"/>
        </w:rPr>
        <w:t>２０</w:t>
      </w:r>
      <w:r w:rsidR="009101D9" w:rsidRPr="0067238F">
        <w:rPr>
          <w:rFonts w:ascii="ＭＳ 明朝" w:eastAsia="ＭＳ 明朝" w:hAnsi="ＭＳ 明朝" w:hint="eastAsia"/>
          <w:sz w:val="20"/>
          <w:szCs w:val="20"/>
        </w:rPr>
        <w:t>２</w:t>
      </w:r>
      <w:r w:rsidR="00D44B31">
        <w:rPr>
          <w:rFonts w:ascii="ＭＳ 明朝" w:eastAsia="ＭＳ 明朝" w:hAnsi="ＭＳ 明朝" w:hint="eastAsia"/>
          <w:sz w:val="20"/>
          <w:szCs w:val="20"/>
        </w:rPr>
        <w:t>１</w:t>
      </w:r>
      <w:r w:rsidRPr="0067238F">
        <w:rPr>
          <w:rFonts w:ascii="ＭＳ 明朝" w:eastAsia="ＭＳ 明朝" w:hAnsi="ＭＳ 明朝"/>
          <w:sz w:val="20"/>
          <w:szCs w:val="20"/>
        </w:rPr>
        <w:t>年</w:t>
      </w:r>
      <w:r w:rsidRPr="0067238F">
        <w:rPr>
          <w:rFonts w:ascii="ＭＳ 明朝" w:eastAsia="ＭＳ 明朝" w:hAnsi="ＭＳ 明朝" w:hint="eastAsia"/>
          <w:sz w:val="20"/>
          <w:szCs w:val="20"/>
        </w:rPr>
        <w:t>４</w:t>
      </w:r>
      <w:r w:rsidRPr="0067238F">
        <w:rPr>
          <w:rFonts w:ascii="ＭＳ 明朝" w:eastAsia="ＭＳ 明朝" w:hAnsi="ＭＳ 明朝"/>
          <w:sz w:val="20"/>
          <w:szCs w:val="20"/>
        </w:rPr>
        <w:t>月</w:t>
      </w:r>
      <w:r w:rsidR="009101D9" w:rsidRPr="0067238F">
        <w:rPr>
          <w:rFonts w:ascii="ＭＳ 明朝" w:eastAsia="ＭＳ 明朝" w:hAnsi="ＭＳ 明朝" w:hint="eastAsia"/>
          <w:sz w:val="20"/>
          <w:szCs w:val="20"/>
        </w:rPr>
        <w:t>２</w:t>
      </w:r>
      <w:r w:rsidR="00D44B31">
        <w:rPr>
          <w:rFonts w:ascii="ＭＳ 明朝" w:eastAsia="ＭＳ 明朝" w:hAnsi="ＭＳ 明朝" w:hint="eastAsia"/>
          <w:sz w:val="20"/>
          <w:szCs w:val="20"/>
        </w:rPr>
        <w:t>３</w:t>
      </w:r>
      <w:r w:rsidRPr="0067238F">
        <w:rPr>
          <w:rFonts w:ascii="ＭＳ 明朝" w:eastAsia="ＭＳ 明朝" w:hAnsi="ＭＳ 明朝"/>
          <w:sz w:val="20"/>
          <w:szCs w:val="20"/>
        </w:rPr>
        <w:t>日（</w:t>
      </w:r>
      <w:r w:rsidR="005554E0" w:rsidRPr="0067238F">
        <w:rPr>
          <w:rFonts w:ascii="ＭＳ 明朝" w:eastAsia="ＭＳ 明朝" w:hAnsi="ＭＳ 明朝" w:hint="eastAsia"/>
          <w:sz w:val="20"/>
          <w:szCs w:val="20"/>
        </w:rPr>
        <w:t>金</w:t>
      </w:r>
      <w:r w:rsidRPr="0067238F">
        <w:rPr>
          <w:rFonts w:ascii="ＭＳ 明朝" w:eastAsia="ＭＳ 明朝" w:hAnsi="ＭＳ 明朝"/>
          <w:sz w:val="20"/>
          <w:szCs w:val="20"/>
        </w:rPr>
        <w:t>）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８．その他</w:t>
      </w:r>
    </w:p>
    <w:p w:rsidR="008B74D9" w:rsidRPr="0067238F" w:rsidRDefault="008B74D9" w:rsidP="00936AC0">
      <w:pPr>
        <w:autoSpaceDE w:val="0"/>
        <w:autoSpaceDN w:val="0"/>
        <w:adjustRightInd w:val="0"/>
        <w:ind w:left="452" w:hangingChars="200" w:hanging="452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（１）奨学生は、奨学金の給付期間終了後、各自が所属する部局の教務（学生）係を経て速やかに学業成績証明書及び就学状況</w:t>
      </w:r>
      <w:r w:rsidR="00EC783A" w:rsidRPr="0067238F">
        <w:rPr>
          <w:rFonts w:ascii="ＭＳ 明朝" w:eastAsia="ＭＳ 明朝" w:hAnsi="ＭＳ 明朝" w:hint="eastAsia"/>
          <w:sz w:val="20"/>
          <w:szCs w:val="20"/>
        </w:rPr>
        <w:t>等</w:t>
      </w:r>
      <w:r w:rsidRPr="0067238F">
        <w:rPr>
          <w:rFonts w:ascii="ＭＳ 明朝" w:eastAsia="ＭＳ 明朝" w:hAnsi="ＭＳ 明朝"/>
          <w:sz w:val="20"/>
          <w:szCs w:val="20"/>
        </w:rPr>
        <w:t>報告書（Ａ４版様式任意</w:t>
      </w:r>
      <w:r w:rsidR="00EC783A" w:rsidRPr="0067238F">
        <w:rPr>
          <w:rFonts w:ascii="ＭＳ 明朝" w:eastAsia="ＭＳ 明朝" w:hAnsi="ＭＳ 明朝" w:hint="eastAsia"/>
          <w:sz w:val="20"/>
          <w:szCs w:val="20"/>
        </w:rPr>
        <w:t>。</w:t>
      </w:r>
      <w:r w:rsidR="00D070FE" w:rsidRPr="0067238F">
        <w:rPr>
          <w:rFonts w:ascii="ＭＳ 明朝" w:eastAsia="ＭＳ 明朝" w:hAnsi="ＭＳ 明朝" w:hint="eastAsia"/>
          <w:sz w:val="20"/>
          <w:szCs w:val="20"/>
        </w:rPr>
        <w:t>２０</w:t>
      </w:r>
      <w:r w:rsidR="009101D9" w:rsidRPr="0067238F">
        <w:rPr>
          <w:rFonts w:ascii="ＭＳ 明朝" w:eastAsia="ＭＳ 明朝" w:hAnsi="ＭＳ 明朝" w:hint="eastAsia"/>
          <w:sz w:val="20"/>
          <w:szCs w:val="20"/>
        </w:rPr>
        <w:t>２</w:t>
      </w:r>
      <w:r w:rsidR="00D44B31">
        <w:rPr>
          <w:rFonts w:ascii="ＭＳ 明朝" w:eastAsia="ＭＳ 明朝" w:hAnsi="ＭＳ 明朝" w:hint="eastAsia"/>
          <w:sz w:val="20"/>
          <w:szCs w:val="20"/>
        </w:rPr>
        <w:t>１</w:t>
      </w:r>
      <w:r w:rsidR="00EC783A" w:rsidRPr="0067238F">
        <w:rPr>
          <w:rFonts w:ascii="ＭＳ 明朝" w:eastAsia="ＭＳ 明朝" w:hAnsi="ＭＳ 明朝" w:hint="eastAsia"/>
          <w:sz w:val="20"/>
          <w:szCs w:val="20"/>
        </w:rPr>
        <w:t>年度における就学状況及び奨学金の使途</w:t>
      </w:r>
      <w:r w:rsidR="00A53085" w:rsidRPr="0067238F">
        <w:rPr>
          <w:rFonts w:ascii="ＭＳ 明朝" w:eastAsia="ＭＳ 明朝" w:hAnsi="ＭＳ 明朝" w:hint="eastAsia"/>
          <w:sz w:val="20"/>
          <w:szCs w:val="20"/>
        </w:rPr>
        <w:t>等</w:t>
      </w:r>
      <w:r w:rsidR="00EC783A" w:rsidRPr="0067238F">
        <w:rPr>
          <w:rFonts w:ascii="ＭＳ 明朝" w:eastAsia="ＭＳ 明朝" w:hAnsi="ＭＳ 明朝" w:hint="eastAsia"/>
          <w:sz w:val="20"/>
          <w:szCs w:val="20"/>
        </w:rPr>
        <w:t>について記載のこと。</w:t>
      </w:r>
      <w:r w:rsidRPr="0067238F">
        <w:rPr>
          <w:rFonts w:ascii="ＭＳ 明朝" w:eastAsia="ＭＳ 明朝" w:hAnsi="ＭＳ 明朝"/>
          <w:sz w:val="20"/>
          <w:szCs w:val="20"/>
        </w:rPr>
        <w:t>）を提出しなければならない。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（２）レンゴー株式会社において工場見学会（年１回）及び報告会を実施することがある。</w:t>
      </w:r>
    </w:p>
    <w:p w:rsidR="006D18EE" w:rsidRPr="0067238F" w:rsidRDefault="006D18EE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>９．本件についての照会先</w:t>
      </w:r>
    </w:p>
    <w:p w:rsidR="008B74D9" w:rsidRPr="0067238F" w:rsidRDefault="008B74D9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 xml:space="preserve">    　　　神戸大学学務部学生</w:t>
      </w:r>
      <w:r w:rsidR="005E29B0" w:rsidRPr="0067238F">
        <w:rPr>
          <w:rFonts w:ascii="ＭＳ 明朝" w:eastAsia="ＭＳ 明朝" w:hAnsi="ＭＳ 明朝" w:hint="eastAsia"/>
          <w:sz w:val="20"/>
          <w:szCs w:val="20"/>
        </w:rPr>
        <w:t>支援</w:t>
      </w:r>
      <w:r w:rsidRPr="0067238F">
        <w:rPr>
          <w:rFonts w:ascii="ＭＳ 明朝" w:eastAsia="ＭＳ 明朝" w:hAnsi="ＭＳ 明朝"/>
          <w:sz w:val="20"/>
          <w:szCs w:val="20"/>
        </w:rPr>
        <w:t>課</w:t>
      </w:r>
      <w:r w:rsidR="005554E0" w:rsidRPr="0067238F">
        <w:rPr>
          <w:rFonts w:ascii="ＭＳ 明朝" w:eastAsia="ＭＳ 明朝" w:hAnsi="ＭＳ 明朝" w:hint="eastAsia"/>
          <w:sz w:val="20"/>
          <w:szCs w:val="20"/>
        </w:rPr>
        <w:t>奨学支援グループ</w:t>
      </w:r>
    </w:p>
    <w:p w:rsidR="008B74D9" w:rsidRPr="0067238F" w:rsidRDefault="005554E0" w:rsidP="00D44B31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67238F">
        <w:rPr>
          <w:rFonts w:ascii="ＭＳ 明朝" w:eastAsia="ＭＳ 明朝" w:hAnsi="ＭＳ 明朝"/>
          <w:sz w:val="20"/>
          <w:szCs w:val="20"/>
        </w:rPr>
        <w:t xml:space="preserve">　　　　　</w:t>
      </w:r>
      <w:r w:rsidR="00D44B31">
        <w:t>E-mail: stdnt-shogakushien@office.kobe-u.ac.j</w:t>
      </w:r>
      <w:r w:rsidR="00D44B31">
        <w:t>p</w:t>
      </w:r>
    </w:p>
    <w:sectPr w:rsidR="008B74D9" w:rsidRPr="0067238F" w:rsidSect="00C05688">
      <w:footerReference w:type="default" r:id="rId6"/>
      <w:pgSz w:w="11906" w:h="16838" w:code="9"/>
      <w:pgMar w:top="567" w:right="1134" w:bottom="567" w:left="1418" w:header="851" w:footer="113" w:gutter="0"/>
      <w:pgNumType w:fmt="numberInDash" w:start="1"/>
      <w:cols w:space="425"/>
      <w:docGrid w:type="linesAndChars" w:linePitch="291" w:charSpace="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26" w:rsidRDefault="00CC6B26" w:rsidP="006D18EE">
      <w:r>
        <w:separator/>
      </w:r>
    </w:p>
  </w:endnote>
  <w:endnote w:type="continuationSeparator" w:id="0">
    <w:p w:rsidR="00CC6B26" w:rsidRDefault="00CC6B26" w:rsidP="006D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EE" w:rsidRDefault="006D18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4B31" w:rsidRPr="00D44B31">
      <w:rPr>
        <w:noProof/>
        <w:lang w:val="ja-JP"/>
      </w:rPr>
      <w:t>-</w:t>
    </w:r>
    <w:r w:rsidR="00D44B31">
      <w:rPr>
        <w:noProof/>
      </w:rPr>
      <w:t xml:space="preserve"> 1 -</w:t>
    </w:r>
    <w:r>
      <w:fldChar w:fldCharType="end"/>
    </w:r>
  </w:p>
  <w:p w:rsidR="006D18EE" w:rsidRDefault="006D18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26" w:rsidRDefault="00CC6B26" w:rsidP="006D18EE">
      <w:r>
        <w:separator/>
      </w:r>
    </w:p>
  </w:footnote>
  <w:footnote w:type="continuationSeparator" w:id="0">
    <w:p w:rsidR="00CC6B26" w:rsidRDefault="00CC6B26" w:rsidP="006D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3A"/>
    <w:rsid w:val="00012268"/>
    <w:rsid w:val="00016892"/>
    <w:rsid w:val="00056227"/>
    <w:rsid w:val="00157DCB"/>
    <w:rsid w:val="00245DDE"/>
    <w:rsid w:val="00260147"/>
    <w:rsid w:val="002B379D"/>
    <w:rsid w:val="002C0A75"/>
    <w:rsid w:val="002D362A"/>
    <w:rsid w:val="002F5491"/>
    <w:rsid w:val="00350BF3"/>
    <w:rsid w:val="003E30AD"/>
    <w:rsid w:val="004502BC"/>
    <w:rsid w:val="004906A0"/>
    <w:rsid w:val="0050463D"/>
    <w:rsid w:val="005554E0"/>
    <w:rsid w:val="005D6B66"/>
    <w:rsid w:val="005E29B0"/>
    <w:rsid w:val="00604905"/>
    <w:rsid w:val="0067238F"/>
    <w:rsid w:val="006733AD"/>
    <w:rsid w:val="00684AFF"/>
    <w:rsid w:val="006B4F0E"/>
    <w:rsid w:val="006D18EE"/>
    <w:rsid w:val="007235A7"/>
    <w:rsid w:val="007E6DBB"/>
    <w:rsid w:val="008316E5"/>
    <w:rsid w:val="00840FCB"/>
    <w:rsid w:val="0084160F"/>
    <w:rsid w:val="00865AA2"/>
    <w:rsid w:val="008B74D9"/>
    <w:rsid w:val="009101D9"/>
    <w:rsid w:val="00936AC0"/>
    <w:rsid w:val="009824CB"/>
    <w:rsid w:val="00987220"/>
    <w:rsid w:val="00A0280A"/>
    <w:rsid w:val="00A53085"/>
    <w:rsid w:val="00A730CD"/>
    <w:rsid w:val="00AB552C"/>
    <w:rsid w:val="00AC1156"/>
    <w:rsid w:val="00BB6037"/>
    <w:rsid w:val="00C05688"/>
    <w:rsid w:val="00C2312A"/>
    <w:rsid w:val="00C61D55"/>
    <w:rsid w:val="00CC6B26"/>
    <w:rsid w:val="00D070FE"/>
    <w:rsid w:val="00D44B31"/>
    <w:rsid w:val="00E61C6D"/>
    <w:rsid w:val="00E82953"/>
    <w:rsid w:val="00E8512D"/>
    <w:rsid w:val="00E94403"/>
    <w:rsid w:val="00EC783A"/>
    <w:rsid w:val="00F6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6FFE2"/>
  <w15:chartTrackingRefBased/>
  <w15:docId w15:val="{F57137DC-89B2-47BC-BA29-548D78D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6D1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18EE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D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18EE"/>
    <w:rPr>
      <w:rFonts w:eastAsia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6D18E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6D18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918</Words>
  <Characters>123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平成２１年度レンゴー奨学金(神戸大学基金)奨学生募集要項（案）</vt:lpstr>
      <vt:lpstr>平成２１年度レンゴー奨学金(神戸大学基金)奨学生募集要項（案）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平成２１年度レンゴー奨学金(神戸大学基金)奨学生募集要項（案）</dc:title>
  <dc:subject/>
  <dc:creator>神戸大学</dc:creator>
  <cp:keywords/>
  <dc:description/>
  <cp:lastModifiedBy>ku-gakusi-010</cp:lastModifiedBy>
  <cp:revision>3</cp:revision>
  <cp:lastPrinted>2021-03-15T05:57:00Z</cp:lastPrinted>
  <dcterms:created xsi:type="dcterms:W3CDTF">2020-03-19T03:58:00Z</dcterms:created>
  <dcterms:modified xsi:type="dcterms:W3CDTF">2021-03-15T06:00:00Z</dcterms:modified>
</cp:coreProperties>
</file>