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469A" w14:textId="77777777" w:rsidR="00F61AA7" w:rsidRPr="00BB0996" w:rsidRDefault="00F61AA7" w:rsidP="00F61AA7">
      <w:pP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（様式１）</w:t>
      </w:r>
    </w:p>
    <w:p w14:paraId="0B894FE0" w14:textId="77777777" w:rsidR="001924DD" w:rsidRPr="00BB0996" w:rsidRDefault="001924DD" w:rsidP="00F61AA7">
      <w:pPr>
        <w:ind w:leftChars="2657" w:left="5314" w:firstLineChars="800" w:firstLine="1760"/>
        <w:rPr>
          <w:rFonts w:ascii="Times New Roman" w:eastAsia="ＭＳ Ｐ明朝" w:hAnsi="Times New Roman"/>
          <w:color w:val="auto"/>
          <w:sz w:val="22"/>
          <w:szCs w:val="22"/>
          <w:u w:val="single"/>
        </w:rPr>
      </w:pPr>
      <w:r w:rsidRPr="00BB0996">
        <w:rPr>
          <w:rFonts w:ascii="Times New Roman" w:eastAsia="ＭＳ Ｐ明朝" w:hAnsi="Times New Roman" w:hint="eastAsia"/>
          <w:color w:val="auto"/>
          <w:sz w:val="22"/>
          <w:szCs w:val="22"/>
          <w:u w:val="single"/>
        </w:rPr>
        <w:t xml:space="preserve">受付番号　　　　　　　　　　　</w:t>
      </w:r>
    </w:p>
    <w:p w14:paraId="2DC9F441" w14:textId="77777777" w:rsidR="00F61AA7" w:rsidRPr="00BB0996" w:rsidRDefault="00F61AA7" w:rsidP="0032274F">
      <w:pPr>
        <w:snapToGrid w:val="0"/>
        <w:ind w:leftChars="2657" w:left="5314" w:firstLineChars="800" w:firstLine="1760"/>
        <w:rPr>
          <w:rFonts w:ascii="Times New Roman" w:eastAsia="ＭＳ Ｐ明朝" w:hAnsi="Times New Roman"/>
          <w:color w:val="auto"/>
          <w:sz w:val="22"/>
          <w:szCs w:val="22"/>
          <w:u w:val="single"/>
        </w:rPr>
      </w:pPr>
      <w:r w:rsidRPr="00BB0996">
        <w:rPr>
          <w:rFonts w:ascii="Times New Roman" w:eastAsia="ＭＳ Ｐ明朝" w:hAnsi="Times New Roman" w:hint="eastAsia"/>
          <w:color w:val="auto"/>
          <w:sz w:val="22"/>
          <w:szCs w:val="22"/>
          <w:u w:val="single"/>
        </w:rPr>
        <w:t xml:space="preserve">承認番号　　　　　　　　　　　</w:t>
      </w:r>
    </w:p>
    <w:p w14:paraId="37AC3E13" w14:textId="77777777" w:rsidR="001924DD" w:rsidRPr="00BB0996" w:rsidRDefault="001924DD" w:rsidP="0032274F">
      <w:pPr>
        <w:snapToGrid w:val="0"/>
        <w:ind w:leftChars="2657" w:left="5314" w:firstLineChars="800" w:firstLine="1280"/>
        <w:jc w:val="right"/>
        <w:rPr>
          <w:rFonts w:ascii="Times New Roman" w:eastAsia="ＭＳ Ｐ明朝" w:hAnsi="Times New Roman"/>
          <w:color w:val="auto"/>
          <w:sz w:val="16"/>
          <w:szCs w:val="16"/>
        </w:rPr>
      </w:pPr>
      <w:r w:rsidRPr="00BB0996">
        <w:rPr>
          <w:rFonts w:ascii="Times New Roman" w:eastAsia="ＭＳ Ｐ明朝" w:hAnsi="Times New Roman" w:hint="eastAsia"/>
          <w:color w:val="auto"/>
          <w:sz w:val="16"/>
          <w:szCs w:val="16"/>
        </w:rPr>
        <w:t>（＊事務局</w:t>
      </w:r>
      <w:r w:rsidR="00C40BAA" w:rsidRPr="00BB0996">
        <w:rPr>
          <w:rFonts w:ascii="Times New Roman" w:eastAsia="ＭＳ Ｐ明朝" w:hAnsi="Times New Roman" w:hint="eastAsia"/>
          <w:color w:val="auto"/>
          <w:sz w:val="16"/>
          <w:szCs w:val="16"/>
        </w:rPr>
        <w:t>が</w:t>
      </w:r>
      <w:r w:rsidRPr="00BB0996">
        <w:rPr>
          <w:rFonts w:ascii="Times New Roman" w:eastAsia="ＭＳ Ｐ明朝" w:hAnsi="Times New Roman" w:hint="eastAsia"/>
          <w:color w:val="auto"/>
          <w:sz w:val="16"/>
          <w:szCs w:val="16"/>
        </w:rPr>
        <w:t>記入）</w:t>
      </w:r>
    </w:p>
    <w:p w14:paraId="65D63E49" w14:textId="77777777" w:rsidR="0032274F" w:rsidRPr="00BB0996" w:rsidRDefault="0032274F" w:rsidP="0032274F">
      <w:pPr>
        <w:snapToGrid w:val="0"/>
        <w:ind w:leftChars="2657" w:left="5314" w:firstLineChars="800" w:firstLine="1280"/>
        <w:jc w:val="right"/>
        <w:rPr>
          <w:rFonts w:ascii="Times New Roman" w:eastAsia="ＭＳ Ｐ明朝" w:hAnsi="Times New Roman"/>
          <w:color w:val="auto"/>
          <w:sz w:val="16"/>
          <w:szCs w:val="16"/>
        </w:rPr>
      </w:pPr>
    </w:p>
    <w:p w14:paraId="67205920" w14:textId="77777777" w:rsidR="00F61AA7" w:rsidRPr="00BB0996" w:rsidRDefault="00F61AA7" w:rsidP="008B0EC7">
      <w:pPr>
        <w:ind w:leftChars="2657" w:left="5314" w:firstLineChars="1100" w:firstLine="2420"/>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年　　月　　日</w:t>
      </w:r>
    </w:p>
    <w:p w14:paraId="5F07FBF6" w14:textId="77777777" w:rsidR="00F61AA7" w:rsidRPr="00BB0996" w:rsidRDefault="00F61AA7" w:rsidP="00F61AA7">
      <w:pPr>
        <w:rPr>
          <w:rFonts w:ascii="Times New Roman" w:eastAsia="ＭＳ Ｐ明朝" w:hAnsi="Times New Roman"/>
          <w:color w:val="auto"/>
          <w:sz w:val="22"/>
          <w:szCs w:val="22"/>
        </w:rPr>
      </w:pPr>
    </w:p>
    <w:p w14:paraId="5059F651" w14:textId="77777777" w:rsidR="00F61AA7" w:rsidRPr="00BB0996" w:rsidRDefault="00F61AA7" w:rsidP="00F61AA7">
      <w:pPr>
        <w:jc w:val="cente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発がん物質等危険物質使用申請書</w:t>
      </w:r>
    </w:p>
    <w:p w14:paraId="264B551F" w14:textId="77777777" w:rsidR="00F61AA7" w:rsidRPr="00BB0996" w:rsidRDefault="00F61AA7" w:rsidP="00F61AA7">
      <w:pPr>
        <w:rPr>
          <w:rFonts w:ascii="Times New Roman" w:eastAsia="ＭＳ Ｐ明朝" w:hAnsi="Times New Roman"/>
          <w:color w:val="auto"/>
          <w:sz w:val="22"/>
          <w:szCs w:val="22"/>
        </w:rPr>
      </w:pPr>
    </w:p>
    <w:p w14:paraId="330D5BFB" w14:textId="77777777" w:rsidR="00F61AA7" w:rsidRPr="00BB0996" w:rsidRDefault="00F61AA7" w:rsidP="00F61AA7">
      <w:pPr>
        <w:rPr>
          <w:rFonts w:ascii="Times New Roman" w:eastAsia="ＭＳ Ｐ明朝" w:hAnsi="Times New Roman"/>
          <w:color w:val="auto"/>
          <w:sz w:val="22"/>
          <w:szCs w:val="22"/>
        </w:rPr>
      </w:pPr>
    </w:p>
    <w:p w14:paraId="228E7E3B" w14:textId="77777777" w:rsidR="00F61AA7" w:rsidRPr="00BB0996" w:rsidRDefault="00F61AA7" w:rsidP="00F61AA7">
      <w:pPr>
        <w:ind w:firstLineChars="400" w:firstLine="880"/>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神　戸　大　学　長　　殿</w:t>
      </w:r>
    </w:p>
    <w:p w14:paraId="4F8D734D" w14:textId="77777777" w:rsidR="00F61AA7" w:rsidRPr="00BB0996" w:rsidRDefault="00F61AA7" w:rsidP="00F61AA7">
      <w:pPr>
        <w:rPr>
          <w:rFonts w:ascii="Times New Roman" w:eastAsia="ＭＳ Ｐ明朝" w:hAnsi="Times New Roman"/>
          <w:color w:val="auto"/>
          <w:sz w:val="22"/>
          <w:szCs w:val="22"/>
        </w:rPr>
      </w:pPr>
    </w:p>
    <w:p w14:paraId="008D30F6" w14:textId="77777777" w:rsidR="00F61AA7" w:rsidRPr="00BB0996" w:rsidRDefault="00F61AA7" w:rsidP="00F61AA7">
      <w:pPr>
        <w:jc w:val="cente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pacing w:val="225"/>
          <w:sz w:val="22"/>
          <w:szCs w:val="22"/>
          <w:fitText w:val="1560" w:id="1383762944"/>
        </w:rPr>
        <w:t>部局</w:t>
      </w:r>
      <w:r w:rsidRPr="00BB0996">
        <w:rPr>
          <w:rFonts w:ascii="Times New Roman" w:eastAsia="ＭＳ Ｐ明朝" w:hAnsi="Times New Roman" w:hint="eastAsia"/>
          <w:color w:val="auto"/>
          <w:sz w:val="22"/>
          <w:szCs w:val="22"/>
          <w:fitText w:val="1560" w:id="1383762944"/>
        </w:rPr>
        <w:t>名</w:t>
      </w:r>
    </w:p>
    <w:p w14:paraId="439BF4A1" w14:textId="001D0D39" w:rsidR="00F61AA7" w:rsidRPr="00BB0996" w:rsidRDefault="00F61AA7" w:rsidP="00F61AA7">
      <w:pPr>
        <w:jc w:val="cente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w:t>
      </w:r>
      <w:r w:rsidR="00336CD2">
        <w:rPr>
          <w:rFonts w:ascii="Times New Roman" w:eastAsia="ＭＳ Ｐ明朝" w:hAnsi="Times New Roman" w:hint="eastAsia"/>
          <w:color w:val="auto"/>
          <w:sz w:val="22"/>
          <w:szCs w:val="22"/>
        </w:rPr>
        <w:t xml:space="preserve"> </w:t>
      </w:r>
      <w:r w:rsidR="00336CD2">
        <w:rPr>
          <w:rFonts w:ascii="Times New Roman" w:eastAsia="ＭＳ Ｐ明朝" w:hAnsi="Times New Roman"/>
          <w:color w:val="auto"/>
          <w:sz w:val="22"/>
          <w:szCs w:val="22"/>
        </w:rPr>
        <w:t xml:space="preserve"> </w:t>
      </w:r>
      <w:r w:rsidR="00E1589E" w:rsidRPr="00336CD2">
        <w:rPr>
          <w:rFonts w:ascii="Times New Roman" w:eastAsia="ＭＳ Ｐ明朝" w:hAnsi="Times New Roman" w:hint="eastAsia"/>
          <w:color w:val="auto"/>
          <w:sz w:val="22"/>
          <w:szCs w:val="22"/>
        </w:rPr>
        <w:t>動物実験責任者</w:t>
      </w:r>
      <w:r w:rsidRPr="00BB0996">
        <w:rPr>
          <w:rFonts w:ascii="Times New Roman" w:eastAsia="ＭＳ Ｐ明朝" w:hAnsi="Times New Roman" w:hint="eastAsia"/>
          <w:color w:val="auto"/>
          <w:sz w:val="22"/>
          <w:szCs w:val="22"/>
        </w:rPr>
        <w:t xml:space="preserve">　　　　　</w:t>
      </w:r>
      <w:r w:rsidR="00336CD2">
        <w:rPr>
          <w:rFonts w:ascii="Times New Roman" w:eastAsia="ＭＳ Ｐ明朝" w:hAnsi="Times New Roman" w:hint="eastAsia"/>
          <w:color w:val="auto"/>
          <w:sz w:val="22"/>
          <w:szCs w:val="22"/>
        </w:rPr>
        <w:t xml:space="preserve"> </w:t>
      </w:r>
      <w:r w:rsidR="00336CD2">
        <w:rPr>
          <w:rFonts w:ascii="Times New Roman" w:eastAsia="ＭＳ Ｐ明朝" w:hAnsi="Times New Roman"/>
          <w:color w:val="auto"/>
          <w:sz w:val="22"/>
          <w:szCs w:val="22"/>
        </w:rPr>
        <w:t xml:space="preserve">  </w:t>
      </w:r>
      <w:r w:rsidRPr="00BB0996">
        <w:rPr>
          <w:rFonts w:ascii="Times New Roman" w:eastAsia="ＭＳ Ｐ明朝" w:hAnsi="Times New Roman" w:hint="eastAsia"/>
          <w:color w:val="auto"/>
          <w:sz w:val="22"/>
          <w:szCs w:val="22"/>
        </w:rPr>
        <w:t xml:space="preserve">　</w:t>
      </w:r>
      <w:r w:rsidR="00E1589E">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 xml:space="preserve">　　　　　　印</w:t>
      </w:r>
    </w:p>
    <w:p w14:paraId="5104A539" w14:textId="77777777" w:rsidR="00F61AA7" w:rsidRPr="00BB0996" w:rsidRDefault="00F61AA7" w:rsidP="00F61AA7">
      <w:pPr>
        <w:jc w:val="cente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pacing w:val="21"/>
          <w:sz w:val="22"/>
          <w:szCs w:val="22"/>
          <w:fitText w:val="1560" w:id="1383762946"/>
        </w:rPr>
        <w:t>連絡先（内線</w:t>
      </w:r>
      <w:r w:rsidRPr="00BB0996">
        <w:rPr>
          <w:rFonts w:ascii="Times New Roman" w:eastAsia="ＭＳ Ｐ明朝" w:hAnsi="Times New Roman" w:hint="eastAsia"/>
          <w:color w:val="auto"/>
          <w:spacing w:val="9"/>
          <w:sz w:val="22"/>
          <w:szCs w:val="22"/>
          <w:fitText w:val="1560" w:id="1383762946"/>
        </w:rPr>
        <w:t>）</w:t>
      </w:r>
    </w:p>
    <w:p w14:paraId="3A434DC1" w14:textId="5F6B1424" w:rsidR="00F61AA7" w:rsidRPr="00E1589E" w:rsidRDefault="00F61AA7" w:rsidP="00F61AA7">
      <w:pPr>
        <w:jc w:val="center"/>
        <w:rPr>
          <w:rFonts w:ascii="Times New Roman" w:eastAsia="ＭＳ Ｐ明朝" w:hAnsi="Times New Roman"/>
          <w:strike/>
          <w:color w:val="auto"/>
          <w:sz w:val="22"/>
          <w:szCs w:val="22"/>
        </w:rPr>
      </w:pPr>
      <w:r w:rsidRPr="00BB0996">
        <w:rPr>
          <w:rFonts w:ascii="Times New Roman" w:eastAsia="ＭＳ Ｐ明朝" w:hAnsi="Times New Roman" w:hint="eastAsia"/>
          <w:color w:val="auto"/>
          <w:sz w:val="22"/>
          <w:szCs w:val="22"/>
        </w:rPr>
        <w:t xml:space="preserve">　　　　　　　　　　　　</w:t>
      </w:r>
    </w:p>
    <w:p w14:paraId="430ABAFB" w14:textId="77777777" w:rsidR="00F61AA7" w:rsidRPr="00BB0996" w:rsidRDefault="00F61AA7" w:rsidP="00F61AA7">
      <w:pPr>
        <w:rPr>
          <w:rFonts w:ascii="Times New Roman" w:eastAsia="ＭＳ Ｐ明朝" w:hAnsi="Times New Roman"/>
          <w:color w:val="auto"/>
          <w:sz w:val="22"/>
          <w:szCs w:val="22"/>
        </w:rPr>
      </w:pPr>
    </w:p>
    <w:p w14:paraId="0DB40F2C" w14:textId="77777777" w:rsidR="00F61AA7" w:rsidRPr="00BB0996" w:rsidRDefault="00F61AA7" w:rsidP="00F61AA7">
      <w:pP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Ⅰ　本申請に係る動物実験等の研究課題名</w:t>
      </w:r>
    </w:p>
    <w:p w14:paraId="4FB6B23F" w14:textId="77777777" w:rsidR="00F61AA7" w:rsidRPr="00BB0996" w:rsidRDefault="00F61AA7" w:rsidP="00F61AA7">
      <w:pPr>
        <w:rPr>
          <w:rFonts w:ascii="Times New Roman" w:eastAsia="ＭＳ Ｐ明朝" w:hAnsi="Times New Roman"/>
          <w:color w:val="auto"/>
          <w:sz w:val="22"/>
          <w:szCs w:val="22"/>
        </w:rPr>
      </w:pPr>
    </w:p>
    <w:p w14:paraId="2EE0FB9F" w14:textId="77777777" w:rsidR="00F61AA7" w:rsidRPr="00BB0996" w:rsidRDefault="00F61AA7" w:rsidP="00F61AA7">
      <w:pPr>
        <w:spacing w:beforeLines="50" w:before="180"/>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Ⅱ　使用者氏名（全員記入すること）</w:t>
      </w:r>
    </w:p>
    <w:p w14:paraId="0821C959" w14:textId="77777777" w:rsidR="00F61AA7" w:rsidRPr="00BB0996" w:rsidRDefault="00F61AA7" w:rsidP="00F61AA7">
      <w:pPr>
        <w:spacing w:beforeLines="50" w:before="180"/>
        <w:rPr>
          <w:rFonts w:ascii="Times New Roman" w:eastAsia="ＭＳ Ｐ明朝" w:hAnsi="Times New Roman"/>
          <w:color w:val="auto"/>
          <w:sz w:val="22"/>
          <w:szCs w:val="22"/>
        </w:rPr>
      </w:pPr>
    </w:p>
    <w:p w14:paraId="133612DB" w14:textId="77777777" w:rsidR="00F61AA7" w:rsidRPr="00BB0996" w:rsidRDefault="00F61AA7" w:rsidP="00F61AA7">
      <w:pPr>
        <w:spacing w:beforeLines="50" w:before="180"/>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Ⅲ　使用場所（平面見取り図を添付すること）</w:t>
      </w:r>
    </w:p>
    <w:p w14:paraId="1C7E25E4" w14:textId="77777777" w:rsidR="00F61AA7" w:rsidRPr="00BB0996" w:rsidRDefault="00F61AA7" w:rsidP="00F61AA7">
      <w:pPr>
        <w:spacing w:beforeLines="50" w:before="180"/>
        <w:rPr>
          <w:rFonts w:ascii="Times New Roman" w:eastAsia="ＭＳ Ｐ明朝" w:hAnsi="Times New Roman"/>
          <w:color w:val="auto"/>
          <w:sz w:val="22"/>
          <w:szCs w:val="22"/>
        </w:rPr>
      </w:pPr>
    </w:p>
    <w:p w14:paraId="2E805680" w14:textId="77777777" w:rsidR="00F61AA7" w:rsidRPr="00BB0996" w:rsidRDefault="00F61AA7" w:rsidP="00F61AA7">
      <w:pPr>
        <w:spacing w:beforeLines="50" w:before="180"/>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Ⅳ　使用期間　　</w:t>
      </w:r>
      <w:r w:rsidR="008B0EC7">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 xml:space="preserve">　　年　　月　　日　〜　</w:t>
      </w:r>
      <w:r w:rsidR="008B0EC7">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 xml:space="preserve">　　年　　月　　日</w:t>
      </w:r>
    </w:p>
    <w:p w14:paraId="0C832899" w14:textId="77777777" w:rsidR="005618C3" w:rsidRPr="00BB0996" w:rsidRDefault="005618C3" w:rsidP="00F61AA7">
      <w:pPr>
        <w:spacing w:beforeLines="50" w:before="180"/>
        <w:rPr>
          <w:rFonts w:ascii="Times New Roman" w:eastAsia="ＭＳ Ｐ明朝" w:hAnsi="Times New Roman"/>
          <w:color w:val="auto"/>
          <w:sz w:val="22"/>
          <w:szCs w:val="22"/>
          <w:lang w:bidi="en-US"/>
        </w:rPr>
      </w:pPr>
      <w:r w:rsidRPr="00BB0996">
        <w:rPr>
          <w:rFonts w:ascii="Times New Roman" w:eastAsia="ＭＳ Ｐ明朝" w:hAnsi="Times New Roman" w:hint="eastAsia"/>
          <w:color w:val="auto"/>
          <w:sz w:val="22"/>
          <w:szCs w:val="22"/>
        </w:rPr>
        <w:t>Ⅴ　使用薬品</w:t>
      </w:r>
      <w:r w:rsidR="003964C2" w:rsidRPr="00BB0996">
        <w:rPr>
          <w:rFonts w:ascii="Times New Roman" w:eastAsia="ＭＳ Ｐ明朝" w:hAnsi="Times New Roman" w:hint="eastAsia"/>
          <w:color w:val="auto"/>
          <w:sz w:val="22"/>
          <w:szCs w:val="22"/>
        </w:rPr>
        <w:t>（</w:t>
      </w:r>
      <w:r w:rsidRPr="00BB0996">
        <w:rPr>
          <w:rFonts w:ascii="Times New Roman" w:eastAsia="ＭＳ Ｐ明朝" w:hAnsi="Times New Roman" w:hint="eastAsia"/>
          <w:color w:val="auto"/>
          <w:sz w:val="22"/>
          <w:szCs w:val="22"/>
        </w:rPr>
        <w:t>一品一葉で記入</w:t>
      </w:r>
      <w:r w:rsidR="003964C2" w:rsidRPr="00BB0996">
        <w:rPr>
          <w:rFonts w:ascii="Times New Roman" w:eastAsia="ＭＳ Ｐ明朝" w:hAnsi="Times New Roman" w:hint="eastAsia"/>
          <w:color w:val="auto"/>
          <w:sz w:val="22"/>
          <w:szCs w:val="22"/>
        </w:rPr>
        <w:t>）</w:t>
      </w:r>
      <w:r w:rsidRPr="00BB0996">
        <w:rPr>
          <w:rFonts w:ascii="Times New Roman" w:eastAsia="ＭＳ Ｐ明朝" w:hAnsi="Times New Roman" w:hint="eastAsia"/>
          <w:color w:val="auto"/>
          <w:sz w:val="22"/>
          <w:szCs w:val="22"/>
          <w:lang w:bidi="en-US"/>
        </w:rPr>
        <w:t>安全データシート（</w:t>
      </w:r>
      <w:r w:rsidRPr="00BB0996">
        <w:rPr>
          <w:rFonts w:ascii="Times New Roman" w:eastAsia="ＭＳ Ｐ明朝" w:hAnsi="Times New Roman"/>
          <w:color w:val="auto"/>
          <w:sz w:val="22"/>
          <w:szCs w:val="22"/>
          <w:lang w:bidi="en-US"/>
        </w:rPr>
        <w:t>SDS</w:t>
      </w:r>
      <w:r w:rsidRPr="00BB0996">
        <w:rPr>
          <w:rFonts w:ascii="Times New Roman" w:eastAsia="ＭＳ Ｐ明朝" w:hAnsi="Times New Roman"/>
          <w:color w:val="auto"/>
          <w:sz w:val="22"/>
          <w:szCs w:val="22"/>
          <w:lang w:bidi="en-US"/>
        </w:rPr>
        <w:t>）</w:t>
      </w:r>
      <w:r w:rsidRPr="00BB0996">
        <w:rPr>
          <w:rFonts w:ascii="Times New Roman" w:eastAsia="ＭＳ Ｐ明朝" w:hAnsi="Times New Roman" w:hint="eastAsia"/>
          <w:color w:val="auto"/>
          <w:sz w:val="22"/>
          <w:szCs w:val="22"/>
          <w:lang w:bidi="en-US"/>
        </w:rPr>
        <w:t>を添付すること</w:t>
      </w:r>
    </w:p>
    <w:p w14:paraId="1EB91C9F" w14:textId="77777777" w:rsidR="00F61AA7" w:rsidRPr="00BB0996" w:rsidRDefault="00F61AA7" w:rsidP="00F61AA7">
      <w:pPr>
        <w:rPr>
          <w:rFonts w:ascii="Times New Roman" w:eastAsia="ＭＳ Ｐ明朝" w:hAnsi="Times New Roman"/>
          <w:color w:val="auto"/>
          <w:sz w:val="22"/>
          <w:szCs w:val="22"/>
          <w:lang w:bidi="en-US"/>
        </w:rPr>
      </w:pPr>
      <w:r w:rsidRPr="00BB0996">
        <w:rPr>
          <w:rFonts w:ascii="Times New Roman" w:eastAsia="ＭＳ Ｐ明朝" w:hAnsi="Times New Roman" w:hint="eastAsia"/>
          <w:color w:val="auto"/>
          <w:sz w:val="22"/>
          <w:szCs w:val="22"/>
          <w:lang w:bidi="en-US"/>
        </w:rPr>
        <w:t xml:space="preserve">　（</w:t>
      </w:r>
      <w:r w:rsidRPr="00BB0996">
        <w:rPr>
          <w:rFonts w:ascii="Times New Roman" w:eastAsia="ＭＳ Ｐ明朝" w:hAnsi="Times New Roman" w:hint="eastAsia"/>
          <w:color w:val="auto"/>
          <w:sz w:val="22"/>
          <w:szCs w:val="22"/>
          <w:lang w:bidi="en-US"/>
        </w:rPr>
        <w:t>1</w:t>
      </w:r>
      <w:r w:rsidRPr="00BB0996">
        <w:rPr>
          <w:rFonts w:ascii="Times New Roman" w:eastAsia="ＭＳ Ｐ明朝" w:hAnsi="Times New Roman" w:hint="eastAsia"/>
          <w:color w:val="auto"/>
          <w:sz w:val="22"/>
          <w:szCs w:val="22"/>
          <w:lang w:bidi="en-US"/>
        </w:rPr>
        <w:t>）名　称：</w:t>
      </w:r>
    </w:p>
    <w:p w14:paraId="3E8BCB97" w14:textId="77777777" w:rsidR="00F61AA7" w:rsidRPr="00BB0996" w:rsidRDefault="00F61AA7" w:rsidP="00F61AA7">
      <w:pP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2</w:t>
      </w:r>
      <w:r w:rsidRPr="00BB0996">
        <w:rPr>
          <w:rFonts w:ascii="Times New Roman" w:eastAsia="ＭＳ Ｐ明朝" w:hAnsi="Times New Roman" w:hint="eastAsia"/>
          <w:color w:val="auto"/>
          <w:sz w:val="22"/>
          <w:szCs w:val="22"/>
        </w:rPr>
        <w:t>）使用量（１日量及び総量）：</w:t>
      </w:r>
    </w:p>
    <w:p w14:paraId="140E32CE" w14:textId="77777777" w:rsidR="00F61AA7" w:rsidRPr="00BB0996" w:rsidRDefault="00F61AA7" w:rsidP="00F61AA7">
      <w:pP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3</w:t>
      </w:r>
      <w:r w:rsidRPr="00BB0996">
        <w:rPr>
          <w:rFonts w:ascii="Times New Roman" w:eastAsia="ＭＳ Ｐ明朝" w:hAnsi="Times New Roman" w:hint="eastAsia"/>
          <w:color w:val="auto"/>
          <w:sz w:val="22"/>
          <w:szCs w:val="22"/>
        </w:rPr>
        <w:t>）常温における揮発性の有無と安定性：（別紙添付可）</w:t>
      </w:r>
    </w:p>
    <w:p w14:paraId="7FBFBF3B" w14:textId="77777777" w:rsidR="00F61AA7" w:rsidRPr="00BB0996" w:rsidRDefault="00F61AA7" w:rsidP="00F61AA7">
      <w:pP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4</w:t>
      </w:r>
      <w:r w:rsidRPr="00BB0996">
        <w:rPr>
          <w:rFonts w:ascii="Times New Roman" w:eastAsia="ＭＳ Ｐ明朝" w:hAnsi="Times New Roman" w:hint="eastAsia"/>
          <w:color w:val="auto"/>
          <w:sz w:val="22"/>
          <w:szCs w:val="22"/>
        </w:rPr>
        <w:t>）毒性（程度，標的臓器）：（別紙添付可）</w:t>
      </w:r>
    </w:p>
    <w:p w14:paraId="7A1835B0" w14:textId="77777777" w:rsidR="00F61AA7" w:rsidRPr="00BB0996" w:rsidRDefault="00F61AA7" w:rsidP="00F61AA7">
      <w:pP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5</w:t>
      </w:r>
      <w:r w:rsidRPr="00BB0996">
        <w:rPr>
          <w:rFonts w:ascii="Times New Roman" w:eastAsia="ＭＳ Ｐ明朝" w:hAnsi="Times New Roman" w:hint="eastAsia"/>
          <w:color w:val="auto"/>
          <w:sz w:val="22"/>
          <w:szCs w:val="22"/>
        </w:rPr>
        <w:t>）生体内での解毒について知られている事実：（別紙添付可）</w:t>
      </w:r>
    </w:p>
    <w:p w14:paraId="0DD09980" w14:textId="77777777" w:rsidR="00F61AA7" w:rsidRPr="00BB0996" w:rsidRDefault="00F61AA7" w:rsidP="00F61AA7">
      <w:pPr>
        <w:spacing w:beforeLines="50" w:before="180"/>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Ⅵ　予想される危険性と危険防止対策</w:t>
      </w:r>
    </w:p>
    <w:p w14:paraId="169D8105" w14:textId="77777777" w:rsidR="00F61AA7" w:rsidRPr="00BB0996" w:rsidRDefault="00F61AA7" w:rsidP="00F61AA7">
      <w:pPr>
        <w:numPr>
          <w:ilvl w:val="0"/>
          <w:numId w:val="2"/>
        </w:numPr>
        <w:overflowPunct/>
        <w:adjustRightInd/>
        <w:textAlignment w:val="auto"/>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薬品取り扱い上の注意事項ならびに危険防止対策：</w:t>
      </w:r>
    </w:p>
    <w:p w14:paraId="336B552A" w14:textId="77777777" w:rsidR="00F61AA7" w:rsidRPr="00BB0996" w:rsidRDefault="00F61AA7" w:rsidP="00F61AA7">
      <w:pPr>
        <w:rPr>
          <w:rFonts w:ascii="Times New Roman" w:eastAsia="ＭＳ Ｐ明朝" w:hAnsi="Times New Roman"/>
          <w:color w:val="auto"/>
          <w:sz w:val="22"/>
          <w:szCs w:val="22"/>
        </w:rPr>
      </w:pPr>
    </w:p>
    <w:p w14:paraId="37AEF683" w14:textId="77777777" w:rsidR="00F61AA7" w:rsidRPr="00BB0996" w:rsidRDefault="00F61AA7" w:rsidP="00F61AA7">
      <w:pPr>
        <w:rPr>
          <w:rFonts w:ascii="Times New Roman" w:eastAsia="ＭＳ Ｐ明朝" w:hAnsi="Times New Roman"/>
          <w:color w:val="auto"/>
          <w:sz w:val="22"/>
          <w:szCs w:val="22"/>
        </w:rPr>
      </w:pPr>
    </w:p>
    <w:p w14:paraId="4E33D9A7" w14:textId="77777777" w:rsidR="00F61AA7" w:rsidRPr="00BB0996" w:rsidRDefault="00F61AA7" w:rsidP="00F61AA7">
      <w:pPr>
        <w:rPr>
          <w:rFonts w:ascii="Times New Roman" w:eastAsia="ＭＳ Ｐ明朝" w:hAnsi="Times New Roman"/>
          <w:color w:val="auto"/>
          <w:sz w:val="22"/>
          <w:szCs w:val="22"/>
        </w:rPr>
      </w:pPr>
    </w:p>
    <w:p w14:paraId="3631C23F" w14:textId="77777777" w:rsidR="00F61AA7" w:rsidRPr="00BB0996" w:rsidRDefault="00F61AA7" w:rsidP="008F79B5">
      <w:pPr>
        <w:numPr>
          <w:ilvl w:val="0"/>
          <w:numId w:val="2"/>
        </w:numPr>
        <w:overflowPunct/>
        <w:adjustRightInd/>
        <w:textAlignment w:val="auto"/>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実験上の注意事項ならびに室内等への環境汚染防止対策</w:t>
      </w:r>
      <w:r w:rsidR="008F79B5" w:rsidRPr="00BB0996">
        <w:rPr>
          <w:rFonts w:ascii="Times New Roman" w:eastAsia="ＭＳ Ｐ明朝" w:hAnsi="Times New Roman" w:hint="eastAsia"/>
          <w:color w:val="auto"/>
          <w:sz w:val="22"/>
          <w:szCs w:val="22"/>
        </w:rPr>
        <w:t>及び汚染時の対応</w:t>
      </w:r>
      <w:r w:rsidRPr="00BB0996">
        <w:rPr>
          <w:rFonts w:ascii="Times New Roman" w:eastAsia="ＭＳ Ｐ明朝" w:hAnsi="Times New Roman" w:hint="eastAsia"/>
          <w:color w:val="auto"/>
          <w:sz w:val="22"/>
          <w:szCs w:val="22"/>
        </w:rPr>
        <w:t>：</w:t>
      </w:r>
    </w:p>
    <w:p w14:paraId="2DF5B7EA" w14:textId="77777777" w:rsidR="00F61AA7" w:rsidRPr="00BB0996" w:rsidRDefault="00F61AA7" w:rsidP="00F61AA7">
      <w:pPr>
        <w:rPr>
          <w:rFonts w:ascii="Times New Roman" w:eastAsia="ＭＳ Ｐ明朝" w:hAnsi="Times New Roman"/>
          <w:color w:val="auto"/>
          <w:sz w:val="22"/>
          <w:szCs w:val="22"/>
        </w:rPr>
      </w:pPr>
    </w:p>
    <w:p w14:paraId="469D5B5B" w14:textId="77777777" w:rsidR="00F61AA7" w:rsidRPr="00BB0996" w:rsidRDefault="00F61AA7" w:rsidP="00F61AA7">
      <w:pPr>
        <w:rPr>
          <w:rFonts w:ascii="Times New Roman" w:eastAsia="ＭＳ Ｐ明朝" w:hAnsi="Times New Roman"/>
          <w:color w:val="auto"/>
          <w:sz w:val="22"/>
          <w:szCs w:val="22"/>
        </w:rPr>
      </w:pPr>
    </w:p>
    <w:p w14:paraId="1DC6999D" w14:textId="77777777" w:rsidR="00F61AA7" w:rsidRPr="00BB0996" w:rsidRDefault="00F61AA7" w:rsidP="00F61AA7">
      <w:pPr>
        <w:numPr>
          <w:ilvl w:val="0"/>
          <w:numId w:val="2"/>
        </w:numPr>
        <w:overflowPunct/>
        <w:adjustRightInd/>
        <w:textAlignment w:val="auto"/>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lastRenderedPageBreak/>
        <w:t>屎尿中へ排泄される</w:t>
      </w:r>
      <w:r w:rsidR="00B500D5" w:rsidRPr="00BB0996">
        <w:rPr>
          <w:rFonts w:ascii="Times New Roman" w:eastAsia="ＭＳ Ｐ明朝" w:hAnsi="Times New Roman" w:hint="eastAsia"/>
          <w:color w:val="auto"/>
          <w:sz w:val="22"/>
          <w:szCs w:val="22"/>
        </w:rPr>
        <w:t>当該</w:t>
      </w:r>
      <w:r w:rsidRPr="00BB0996">
        <w:rPr>
          <w:rFonts w:ascii="Times New Roman" w:eastAsia="ＭＳ Ｐ明朝" w:hAnsi="Times New Roman" w:hint="eastAsia"/>
          <w:color w:val="auto"/>
          <w:sz w:val="22"/>
          <w:szCs w:val="22"/>
        </w:rPr>
        <w:t>物質およびその代謝産物による危険性の有無：</w:t>
      </w:r>
    </w:p>
    <w:p w14:paraId="66FFD08F" w14:textId="77777777" w:rsidR="00F61AA7" w:rsidRPr="00BB0996" w:rsidRDefault="00F61AA7" w:rsidP="00F61AA7">
      <w:pPr>
        <w:rPr>
          <w:rFonts w:ascii="Times New Roman" w:eastAsia="ＭＳ Ｐ明朝" w:hAnsi="Times New Roman"/>
          <w:color w:val="auto"/>
          <w:sz w:val="22"/>
          <w:szCs w:val="22"/>
        </w:rPr>
      </w:pPr>
    </w:p>
    <w:p w14:paraId="7EF0E473" w14:textId="77777777" w:rsidR="00F61AA7" w:rsidRPr="00BB0996" w:rsidRDefault="00F61AA7" w:rsidP="00F61AA7">
      <w:pPr>
        <w:rPr>
          <w:rFonts w:ascii="Times New Roman" w:eastAsia="ＭＳ Ｐ明朝" w:hAnsi="Times New Roman"/>
          <w:color w:val="auto"/>
          <w:sz w:val="22"/>
          <w:szCs w:val="22"/>
        </w:rPr>
      </w:pPr>
    </w:p>
    <w:p w14:paraId="7A78FC32" w14:textId="77777777" w:rsidR="00F61AA7" w:rsidRPr="00BB0996" w:rsidRDefault="00F61AA7" w:rsidP="00F61AA7">
      <w:pPr>
        <w:rPr>
          <w:rFonts w:ascii="Times New Roman" w:eastAsia="ＭＳ Ｐ明朝" w:hAnsi="Times New Roman"/>
          <w:color w:val="auto"/>
          <w:sz w:val="22"/>
          <w:szCs w:val="22"/>
        </w:rPr>
      </w:pPr>
    </w:p>
    <w:p w14:paraId="0E700413" w14:textId="77777777" w:rsidR="00F61AA7" w:rsidRPr="00BB0996" w:rsidRDefault="00F61AA7" w:rsidP="00F61AA7">
      <w:pPr>
        <w:ind w:left="519" w:hangingChars="236" w:hanging="519"/>
        <w:rPr>
          <w:rFonts w:ascii="Times New Roman" w:eastAsia="ＭＳ Ｐ明朝" w:hAnsi="Times New Roman"/>
          <w:color w:val="auto"/>
          <w:sz w:val="22"/>
          <w:szCs w:val="22"/>
          <w:lang w:bidi="en-US"/>
        </w:rPr>
      </w:pPr>
      <w:r w:rsidRPr="00BB0996">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4</w:t>
      </w:r>
      <w:r w:rsidRPr="00BB0996">
        <w:rPr>
          <w:rFonts w:ascii="Times New Roman" w:eastAsia="ＭＳ Ｐ明朝" w:hAnsi="Times New Roman" w:hint="eastAsia"/>
          <w:color w:val="auto"/>
          <w:sz w:val="22"/>
          <w:szCs w:val="22"/>
        </w:rPr>
        <w:t>）ケージ，給水瓶の洗浄ならびに動物屍体，床敷の処理による人体および環境に及ぼす危険性の有無ならびにその</w:t>
      </w:r>
      <w:r w:rsidRPr="00BB0996">
        <w:rPr>
          <w:rFonts w:ascii="Times New Roman" w:eastAsia="ＭＳ Ｐ明朝" w:hAnsi="Times New Roman" w:hint="eastAsia"/>
          <w:color w:val="auto"/>
          <w:sz w:val="22"/>
          <w:szCs w:val="22"/>
          <w:lang w:bidi="en-US"/>
        </w:rPr>
        <w:t>対策：</w:t>
      </w:r>
    </w:p>
    <w:p w14:paraId="7A5914C1" w14:textId="77777777" w:rsidR="00F61AA7" w:rsidRPr="00BB0996" w:rsidRDefault="00F61AA7" w:rsidP="00F61AA7">
      <w:pPr>
        <w:ind w:left="519" w:hangingChars="236" w:hanging="519"/>
        <w:rPr>
          <w:rFonts w:ascii="Times New Roman" w:eastAsia="ＭＳ Ｐ明朝" w:hAnsi="Times New Roman"/>
          <w:color w:val="auto"/>
          <w:sz w:val="22"/>
          <w:szCs w:val="22"/>
          <w:lang w:bidi="en-US"/>
        </w:rPr>
      </w:pPr>
    </w:p>
    <w:p w14:paraId="467E37BC" w14:textId="77777777" w:rsidR="00F61AA7" w:rsidRPr="00BB0996" w:rsidRDefault="00F61AA7" w:rsidP="00F61AA7">
      <w:pPr>
        <w:ind w:left="519" w:hangingChars="236" w:hanging="519"/>
        <w:rPr>
          <w:rFonts w:ascii="Times New Roman" w:eastAsia="ＭＳ Ｐ明朝" w:hAnsi="Times New Roman"/>
          <w:color w:val="auto"/>
          <w:sz w:val="22"/>
          <w:szCs w:val="22"/>
          <w:lang w:bidi="en-US"/>
        </w:rPr>
      </w:pPr>
    </w:p>
    <w:p w14:paraId="732CF871" w14:textId="77777777" w:rsidR="00F61AA7" w:rsidRPr="00BB0996" w:rsidRDefault="00F61AA7" w:rsidP="00F61AA7">
      <w:pPr>
        <w:rPr>
          <w:rFonts w:ascii="Times New Roman" w:eastAsia="ＭＳ Ｐ明朝" w:hAnsi="Times New Roman"/>
          <w:color w:val="auto"/>
          <w:sz w:val="22"/>
          <w:szCs w:val="22"/>
        </w:rPr>
      </w:pPr>
    </w:p>
    <w:p w14:paraId="1F43FC64" w14:textId="77777777" w:rsidR="00F61AA7" w:rsidRPr="00BB0996" w:rsidRDefault="00F61AA7" w:rsidP="00F61AA7">
      <w:pP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5</w:t>
      </w:r>
      <w:r w:rsidRPr="00BB0996">
        <w:rPr>
          <w:rFonts w:ascii="Times New Roman" w:eastAsia="ＭＳ Ｐ明朝" w:hAnsi="Times New Roman" w:hint="eastAsia"/>
          <w:color w:val="auto"/>
          <w:sz w:val="22"/>
          <w:szCs w:val="22"/>
        </w:rPr>
        <w:t>）投与終了後，動物が当該物質を体外に排出していると考えられる期間：</w:t>
      </w:r>
    </w:p>
    <w:p w14:paraId="0E364D31" w14:textId="77777777" w:rsidR="00F61AA7" w:rsidRPr="00BB0996" w:rsidRDefault="00F61AA7" w:rsidP="00F61AA7">
      <w:pPr>
        <w:rPr>
          <w:rFonts w:ascii="Times New Roman" w:eastAsia="ＭＳ Ｐ明朝" w:hAnsi="Times New Roman"/>
          <w:color w:val="auto"/>
          <w:sz w:val="22"/>
          <w:szCs w:val="22"/>
        </w:rPr>
      </w:pPr>
    </w:p>
    <w:p w14:paraId="543C0181" w14:textId="77777777" w:rsidR="00F61AA7" w:rsidRPr="00BB0996" w:rsidRDefault="00F61AA7" w:rsidP="00F61AA7">
      <w:pPr>
        <w:rPr>
          <w:rFonts w:ascii="Times New Roman" w:eastAsia="ＭＳ Ｐ明朝" w:hAnsi="Times New Roman"/>
          <w:color w:val="auto"/>
          <w:sz w:val="22"/>
          <w:szCs w:val="22"/>
        </w:rPr>
      </w:pPr>
    </w:p>
    <w:p w14:paraId="1D128E41" w14:textId="77777777" w:rsidR="00F61AA7" w:rsidRPr="00BB0996" w:rsidRDefault="00F61AA7" w:rsidP="00F61AA7">
      <w:pPr>
        <w:rPr>
          <w:rFonts w:ascii="Times New Roman" w:eastAsia="ＭＳ Ｐ明朝" w:hAnsi="Times New Roman"/>
          <w:color w:val="auto"/>
          <w:sz w:val="22"/>
          <w:szCs w:val="22"/>
        </w:rPr>
      </w:pPr>
      <w:r w:rsidRPr="00BB0996">
        <w:rPr>
          <w:rFonts w:ascii="Times New Roman" w:eastAsia="ＭＳ Ｐ明朝" w:hAnsi="Times New Roman" w:hint="eastAsia"/>
          <w:color w:val="auto"/>
          <w:sz w:val="22"/>
          <w:szCs w:val="22"/>
        </w:rPr>
        <w:t xml:space="preserve">　（</w:t>
      </w:r>
      <w:r w:rsidRPr="00BB0996">
        <w:rPr>
          <w:rFonts w:ascii="Times New Roman" w:eastAsia="ＭＳ Ｐ明朝" w:hAnsi="Times New Roman" w:hint="eastAsia"/>
          <w:color w:val="auto"/>
          <w:sz w:val="22"/>
          <w:szCs w:val="22"/>
        </w:rPr>
        <w:t>6</w:t>
      </w:r>
      <w:r w:rsidRPr="00BB0996">
        <w:rPr>
          <w:rFonts w:ascii="Times New Roman" w:eastAsia="ＭＳ Ｐ明朝" w:hAnsi="Times New Roman" w:hint="eastAsia"/>
          <w:color w:val="auto"/>
          <w:sz w:val="22"/>
          <w:szCs w:val="22"/>
        </w:rPr>
        <w:t>）排水を通して周辺環境を汚染する危険性の有無ならびにその対策：</w:t>
      </w:r>
    </w:p>
    <w:p w14:paraId="6BE805AA" w14:textId="77777777" w:rsidR="00F61AA7" w:rsidRPr="00BB0996" w:rsidRDefault="00F61AA7" w:rsidP="0038485C">
      <w:pPr>
        <w:pStyle w:val="a3"/>
        <w:ind w:right="880"/>
        <w:rPr>
          <w:color w:val="auto"/>
          <w:sz w:val="18"/>
        </w:rPr>
      </w:pPr>
    </w:p>
    <w:p w14:paraId="3F2E317C" w14:textId="77777777" w:rsidR="00BB0996" w:rsidRPr="00BB0996" w:rsidRDefault="00BB0996">
      <w:pPr>
        <w:pStyle w:val="a3"/>
        <w:ind w:right="880"/>
        <w:rPr>
          <w:color w:val="auto"/>
          <w:sz w:val="18"/>
        </w:rPr>
      </w:pPr>
    </w:p>
    <w:sectPr w:rsidR="00BB0996" w:rsidRPr="00BB0996" w:rsidSect="0013732D">
      <w:pgSz w:w="11906" w:h="16838" w:code="9"/>
      <w:pgMar w:top="102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FDEE" w14:textId="77777777" w:rsidR="001A26DB" w:rsidRDefault="001A26DB" w:rsidP="00861491">
      <w:r>
        <w:separator/>
      </w:r>
    </w:p>
  </w:endnote>
  <w:endnote w:type="continuationSeparator" w:id="0">
    <w:p w14:paraId="7D2433C1" w14:textId="77777777" w:rsidR="001A26DB" w:rsidRDefault="001A26DB" w:rsidP="0086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3D15" w14:textId="77777777" w:rsidR="001A26DB" w:rsidRDefault="001A26DB" w:rsidP="00861491">
      <w:r>
        <w:separator/>
      </w:r>
    </w:p>
  </w:footnote>
  <w:footnote w:type="continuationSeparator" w:id="0">
    <w:p w14:paraId="1A52C75C" w14:textId="77777777" w:rsidR="001A26DB" w:rsidRDefault="001A26DB" w:rsidP="00861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A5E"/>
    <w:multiLevelType w:val="hybridMultilevel"/>
    <w:tmpl w:val="1C425406"/>
    <w:lvl w:ilvl="0" w:tplc="FD181702">
      <w:start w:val="1"/>
      <w:numFmt w:val="decimalFullWidth"/>
      <w:lvlText w:val="%1．"/>
      <w:lvlJc w:val="left"/>
      <w:pPr>
        <w:tabs>
          <w:tab w:val="num" w:pos="420"/>
        </w:tabs>
        <w:ind w:left="420" w:hanging="4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BDD61F2"/>
    <w:multiLevelType w:val="hybridMultilevel"/>
    <w:tmpl w:val="38E4D5D6"/>
    <w:lvl w:ilvl="0" w:tplc="FF8AE7E8">
      <w:start w:val="1"/>
      <w:numFmt w:val="decimal"/>
      <w:lvlText w:val="(%1)"/>
      <w:lvlJc w:val="left"/>
      <w:pPr>
        <w:tabs>
          <w:tab w:val="num" w:pos="586"/>
        </w:tabs>
        <w:ind w:left="586" w:hanging="375"/>
      </w:pPr>
      <w:rPr>
        <w:rFonts w:ascii="Times New Roman" w:hAnsi="Times New Roman" w:cs="Times New Roman" w:hint="eastAsia"/>
      </w:rPr>
    </w:lvl>
    <w:lvl w:ilvl="1" w:tplc="04090017">
      <w:start w:val="1"/>
      <w:numFmt w:val="aiueoFullWidth"/>
      <w:lvlText w:val="(%2)"/>
      <w:lvlJc w:val="left"/>
      <w:pPr>
        <w:tabs>
          <w:tab w:val="num" w:pos="1051"/>
        </w:tabs>
        <w:ind w:left="1051" w:hanging="420"/>
      </w:pPr>
      <w:rPr>
        <w:rFonts w:ascii="Times New Roman" w:hAnsi="Times New Roman" w:cs="Times New Roman"/>
      </w:rPr>
    </w:lvl>
    <w:lvl w:ilvl="2" w:tplc="04090011">
      <w:start w:val="1"/>
      <w:numFmt w:val="decimalEnclosedCircle"/>
      <w:lvlText w:val="%3"/>
      <w:lvlJc w:val="left"/>
      <w:pPr>
        <w:tabs>
          <w:tab w:val="num" w:pos="1471"/>
        </w:tabs>
        <w:ind w:left="1471" w:hanging="420"/>
      </w:pPr>
      <w:rPr>
        <w:rFonts w:ascii="Times New Roman" w:hAnsi="Times New Roman" w:cs="Times New Roman"/>
      </w:rPr>
    </w:lvl>
    <w:lvl w:ilvl="3" w:tplc="0409000F">
      <w:start w:val="1"/>
      <w:numFmt w:val="decimal"/>
      <w:lvlText w:val="%4."/>
      <w:lvlJc w:val="left"/>
      <w:pPr>
        <w:tabs>
          <w:tab w:val="num" w:pos="1891"/>
        </w:tabs>
        <w:ind w:left="1891" w:hanging="420"/>
      </w:pPr>
      <w:rPr>
        <w:rFonts w:ascii="Times New Roman" w:hAnsi="Times New Roman" w:cs="Times New Roman"/>
      </w:rPr>
    </w:lvl>
    <w:lvl w:ilvl="4" w:tplc="04090017">
      <w:start w:val="1"/>
      <w:numFmt w:val="aiueoFullWidth"/>
      <w:lvlText w:val="(%5)"/>
      <w:lvlJc w:val="left"/>
      <w:pPr>
        <w:tabs>
          <w:tab w:val="num" w:pos="2311"/>
        </w:tabs>
        <w:ind w:left="2311" w:hanging="420"/>
      </w:pPr>
      <w:rPr>
        <w:rFonts w:ascii="Times New Roman" w:hAnsi="Times New Roman" w:cs="Times New Roman"/>
      </w:rPr>
    </w:lvl>
    <w:lvl w:ilvl="5" w:tplc="04090011">
      <w:start w:val="1"/>
      <w:numFmt w:val="decimalEnclosedCircle"/>
      <w:lvlText w:val="%6"/>
      <w:lvlJc w:val="left"/>
      <w:pPr>
        <w:tabs>
          <w:tab w:val="num" w:pos="2731"/>
        </w:tabs>
        <w:ind w:left="2731" w:hanging="420"/>
      </w:pPr>
      <w:rPr>
        <w:rFonts w:ascii="Times New Roman" w:hAnsi="Times New Roman" w:cs="Times New Roman"/>
      </w:rPr>
    </w:lvl>
    <w:lvl w:ilvl="6" w:tplc="0409000F">
      <w:start w:val="1"/>
      <w:numFmt w:val="decimal"/>
      <w:lvlText w:val="%7."/>
      <w:lvlJc w:val="left"/>
      <w:pPr>
        <w:tabs>
          <w:tab w:val="num" w:pos="3151"/>
        </w:tabs>
        <w:ind w:left="3151" w:hanging="420"/>
      </w:pPr>
      <w:rPr>
        <w:rFonts w:ascii="Times New Roman" w:hAnsi="Times New Roman" w:cs="Times New Roman"/>
      </w:rPr>
    </w:lvl>
    <w:lvl w:ilvl="7" w:tplc="04090017">
      <w:start w:val="1"/>
      <w:numFmt w:val="aiueoFullWidth"/>
      <w:lvlText w:val="(%8)"/>
      <w:lvlJc w:val="left"/>
      <w:pPr>
        <w:tabs>
          <w:tab w:val="num" w:pos="3571"/>
        </w:tabs>
        <w:ind w:left="3571" w:hanging="420"/>
      </w:pPr>
      <w:rPr>
        <w:rFonts w:ascii="Times New Roman" w:hAnsi="Times New Roman" w:cs="Times New Roman"/>
      </w:rPr>
    </w:lvl>
    <w:lvl w:ilvl="8" w:tplc="04090011">
      <w:start w:val="1"/>
      <w:numFmt w:val="decimalEnclosedCircle"/>
      <w:lvlText w:val="%9"/>
      <w:lvlJc w:val="left"/>
      <w:pPr>
        <w:tabs>
          <w:tab w:val="num" w:pos="3991"/>
        </w:tabs>
        <w:ind w:left="3991" w:hanging="420"/>
      </w:pPr>
      <w:rPr>
        <w:rFonts w:ascii="Times New Roman" w:hAnsi="Times New Roman" w:cs="Times New Roman"/>
      </w:rPr>
    </w:lvl>
  </w:abstractNum>
  <w:abstractNum w:abstractNumId="2" w15:restartNumberingAfterBreak="0">
    <w:nsid w:val="28B43653"/>
    <w:multiLevelType w:val="hybridMultilevel"/>
    <w:tmpl w:val="1F50AA5E"/>
    <w:lvl w:ilvl="0" w:tplc="8B861EA8">
      <w:start w:val="1"/>
      <w:numFmt w:val="decimal"/>
      <w:lvlText w:val="（%1）"/>
      <w:lvlJc w:val="left"/>
      <w:pPr>
        <w:tabs>
          <w:tab w:val="num" w:pos="520"/>
        </w:tabs>
        <w:ind w:left="520" w:hanging="360"/>
      </w:pPr>
      <w:rPr>
        <w:rFonts w:hint="eastAsia"/>
      </w:rPr>
    </w:lvl>
    <w:lvl w:ilvl="1" w:tplc="00170409" w:tentative="1">
      <w:start w:val="1"/>
      <w:numFmt w:val="aiueoFullWidth"/>
      <w:lvlText w:val="(%2)"/>
      <w:lvlJc w:val="left"/>
      <w:pPr>
        <w:tabs>
          <w:tab w:val="num" w:pos="1120"/>
        </w:tabs>
        <w:ind w:left="1120" w:hanging="480"/>
      </w:pPr>
    </w:lvl>
    <w:lvl w:ilvl="2" w:tplc="00110409" w:tentative="1">
      <w:start w:val="1"/>
      <w:numFmt w:val="decimalEnclosedCircle"/>
      <w:lvlText w:val="%3"/>
      <w:lvlJc w:val="left"/>
      <w:pPr>
        <w:tabs>
          <w:tab w:val="num" w:pos="1600"/>
        </w:tabs>
        <w:ind w:left="1600" w:hanging="480"/>
      </w:pPr>
    </w:lvl>
    <w:lvl w:ilvl="3" w:tplc="000F0409" w:tentative="1">
      <w:start w:val="1"/>
      <w:numFmt w:val="decimal"/>
      <w:lvlText w:val="%4."/>
      <w:lvlJc w:val="left"/>
      <w:pPr>
        <w:tabs>
          <w:tab w:val="num" w:pos="2080"/>
        </w:tabs>
        <w:ind w:left="2080" w:hanging="480"/>
      </w:pPr>
    </w:lvl>
    <w:lvl w:ilvl="4" w:tplc="00170409" w:tentative="1">
      <w:start w:val="1"/>
      <w:numFmt w:val="aiueoFullWidth"/>
      <w:lvlText w:val="(%5)"/>
      <w:lvlJc w:val="left"/>
      <w:pPr>
        <w:tabs>
          <w:tab w:val="num" w:pos="2560"/>
        </w:tabs>
        <w:ind w:left="2560" w:hanging="480"/>
      </w:pPr>
    </w:lvl>
    <w:lvl w:ilvl="5" w:tplc="00110409" w:tentative="1">
      <w:start w:val="1"/>
      <w:numFmt w:val="decimalEnclosedCircle"/>
      <w:lvlText w:val="%6"/>
      <w:lvlJc w:val="left"/>
      <w:pPr>
        <w:tabs>
          <w:tab w:val="num" w:pos="3040"/>
        </w:tabs>
        <w:ind w:left="3040" w:hanging="480"/>
      </w:pPr>
    </w:lvl>
    <w:lvl w:ilvl="6" w:tplc="000F0409" w:tentative="1">
      <w:start w:val="1"/>
      <w:numFmt w:val="decimal"/>
      <w:lvlText w:val="%7."/>
      <w:lvlJc w:val="left"/>
      <w:pPr>
        <w:tabs>
          <w:tab w:val="num" w:pos="3520"/>
        </w:tabs>
        <w:ind w:left="3520" w:hanging="480"/>
      </w:pPr>
    </w:lvl>
    <w:lvl w:ilvl="7" w:tplc="00170409" w:tentative="1">
      <w:start w:val="1"/>
      <w:numFmt w:val="aiueoFullWidth"/>
      <w:lvlText w:val="(%8)"/>
      <w:lvlJc w:val="left"/>
      <w:pPr>
        <w:tabs>
          <w:tab w:val="num" w:pos="4000"/>
        </w:tabs>
        <w:ind w:left="4000" w:hanging="480"/>
      </w:pPr>
    </w:lvl>
    <w:lvl w:ilvl="8" w:tplc="00110409" w:tentative="1">
      <w:start w:val="1"/>
      <w:numFmt w:val="decimalEnclosedCircle"/>
      <w:lvlText w:val="%9"/>
      <w:lvlJc w:val="left"/>
      <w:pPr>
        <w:tabs>
          <w:tab w:val="num" w:pos="4480"/>
        </w:tabs>
        <w:ind w:left="4480" w:hanging="480"/>
      </w:pPr>
    </w:lvl>
  </w:abstractNum>
  <w:abstractNum w:abstractNumId="3" w15:restartNumberingAfterBreak="0">
    <w:nsid w:val="321179C7"/>
    <w:multiLevelType w:val="hybridMultilevel"/>
    <w:tmpl w:val="38E4D5D6"/>
    <w:lvl w:ilvl="0" w:tplc="FF8AE7E8">
      <w:start w:val="1"/>
      <w:numFmt w:val="decimal"/>
      <w:lvlText w:val="(%1)"/>
      <w:lvlJc w:val="left"/>
      <w:pPr>
        <w:tabs>
          <w:tab w:val="num" w:pos="586"/>
        </w:tabs>
        <w:ind w:left="586" w:hanging="375"/>
      </w:pPr>
      <w:rPr>
        <w:rFonts w:ascii="Times New Roman" w:hAnsi="Times New Roman" w:cs="Times New Roman" w:hint="eastAsia"/>
      </w:rPr>
    </w:lvl>
    <w:lvl w:ilvl="1" w:tplc="04090017">
      <w:start w:val="1"/>
      <w:numFmt w:val="aiueoFullWidth"/>
      <w:lvlText w:val="(%2)"/>
      <w:lvlJc w:val="left"/>
      <w:pPr>
        <w:tabs>
          <w:tab w:val="num" w:pos="1051"/>
        </w:tabs>
        <w:ind w:left="1051" w:hanging="420"/>
      </w:pPr>
      <w:rPr>
        <w:rFonts w:ascii="Times New Roman" w:hAnsi="Times New Roman" w:cs="Times New Roman"/>
      </w:rPr>
    </w:lvl>
    <w:lvl w:ilvl="2" w:tplc="04090011">
      <w:start w:val="1"/>
      <w:numFmt w:val="decimalEnclosedCircle"/>
      <w:lvlText w:val="%3"/>
      <w:lvlJc w:val="left"/>
      <w:pPr>
        <w:tabs>
          <w:tab w:val="num" w:pos="1471"/>
        </w:tabs>
        <w:ind w:left="1471" w:hanging="420"/>
      </w:pPr>
      <w:rPr>
        <w:rFonts w:ascii="Times New Roman" w:hAnsi="Times New Roman" w:cs="Times New Roman"/>
      </w:rPr>
    </w:lvl>
    <w:lvl w:ilvl="3" w:tplc="0409000F">
      <w:start w:val="1"/>
      <w:numFmt w:val="decimal"/>
      <w:lvlText w:val="%4."/>
      <w:lvlJc w:val="left"/>
      <w:pPr>
        <w:tabs>
          <w:tab w:val="num" w:pos="1891"/>
        </w:tabs>
        <w:ind w:left="1891" w:hanging="420"/>
      </w:pPr>
      <w:rPr>
        <w:rFonts w:ascii="Times New Roman" w:hAnsi="Times New Roman" w:cs="Times New Roman"/>
      </w:rPr>
    </w:lvl>
    <w:lvl w:ilvl="4" w:tplc="04090017">
      <w:start w:val="1"/>
      <w:numFmt w:val="aiueoFullWidth"/>
      <w:lvlText w:val="(%5)"/>
      <w:lvlJc w:val="left"/>
      <w:pPr>
        <w:tabs>
          <w:tab w:val="num" w:pos="2311"/>
        </w:tabs>
        <w:ind w:left="2311" w:hanging="420"/>
      </w:pPr>
      <w:rPr>
        <w:rFonts w:ascii="Times New Roman" w:hAnsi="Times New Roman" w:cs="Times New Roman"/>
      </w:rPr>
    </w:lvl>
    <w:lvl w:ilvl="5" w:tplc="04090011">
      <w:start w:val="1"/>
      <w:numFmt w:val="decimalEnclosedCircle"/>
      <w:lvlText w:val="%6"/>
      <w:lvlJc w:val="left"/>
      <w:pPr>
        <w:tabs>
          <w:tab w:val="num" w:pos="2731"/>
        </w:tabs>
        <w:ind w:left="2731" w:hanging="420"/>
      </w:pPr>
      <w:rPr>
        <w:rFonts w:ascii="Times New Roman" w:hAnsi="Times New Roman" w:cs="Times New Roman"/>
      </w:rPr>
    </w:lvl>
    <w:lvl w:ilvl="6" w:tplc="0409000F">
      <w:start w:val="1"/>
      <w:numFmt w:val="decimal"/>
      <w:lvlText w:val="%7."/>
      <w:lvlJc w:val="left"/>
      <w:pPr>
        <w:tabs>
          <w:tab w:val="num" w:pos="3151"/>
        </w:tabs>
        <w:ind w:left="3151" w:hanging="420"/>
      </w:pPr>
      <w:rPr>
        <w:rFonts w:ascii="Times New Roman" w:hAnsi="Times New Roman" w:cs="Times New Roman"/>
      </w:rPr>
    </w:lvl>
    <w:lvl w:ilvl="7" w:tplc="04090017">
      <w:start w:val="1"/>
      <w:numFmt w:val="aiueoFullWidth"/>
      <w:lvlText w:val="(%8)"/>
      <w:lvlJc w:val="left"/>
      <w:pPr>
        <w:tabs>
          <w:tab w:val="num" w:pos="3571"/>
        </w:tabs>
        <w:ind w:left="3571" w:hanging="420"/>
      </w:pPr>
      <w:rPr>
        <w:rFonts w:ascii="Times New Roman" w:hAnsi="Times New Roman" w:cs="Times New Roman"/>
      </w:rPr>
    </w:lvl>
    <w:lvl w:ilvl="8" w:tplc="04090011">
      <w:start w:val="1"/>
      <w:numFmt w:val="decimalEnclosedCircle"/>
      <w:lvlText w:val="%9"/>
      <w:lvlJc w:val="left"/>
      <w:pPr>
        <w:tabs>
          <w:tab w:val="num" w:pos="3991"/>
        </w:tabs>
        <w:ind w:left="3991" w:hanging="420"/>
      </w:pPr>
      <w:rPr>
        <w:rFonts w:ascii="Times New Roman" w:hAnsi="Times New Roman"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A7"/>
    <w:rsid w:val="00097BE6"/>
    <w:rsid w:val="0013732D"/>
    <w:rsid w:val="0016798A"/>
    <w:rsid w:val="001924DD"/>
    <w:rsid w:val="001A26DB"/>
    <w:rsid w:val="001F182C"/>
    <w:rsid w:val="002B3DA9"/>
    <w:rsid w:val="002D7262"/>
    <w:rsid w:val="002E5236"/>
    <w:rsid w:val="0032274F"/>
    <w:rsid w:val="00336CD2"/>
    <w:rsid w:val="0038485C"/>
    <w:rsid w:val="003964C2"/>
    <w:rsid w:val="003B3B90"/>
    <w:rsid w:val="00400771"/>
    <w:rsid w:val="0042478B"/>
    <w:rsid w:val="004D511B"/>
    <w:rsid w:val="004D77D6"/>
    <w:rsid w:val="005618C3"/>
    <w:rsid w:val="00571BF2"/>
    <w:rsid w:val="00641119"/>
    <w:rsid w:val="00641AE9"/>
    <w:rsid w:val="006566B0"/>
    <w:rsid w:val="00657DCE"/>
    <w:rsid w:val="00673069"/>
    <w:rsid w:val="00706891"/>
    <w:rsid w:val="007648F7"/>
    <w:rsid w:val="007C6782"/>
    <w:rsid w:val="007E3135"/>
    <w:rsid w:val="00861491"/>
    <w:rsid w:val="008A2B2C"/>
    <w:rsid w:val="008B0EC7"/>
    <w:rsid w:val="008D3644"/>
    <w:rsid w:val="008F79B5"/>
    <w:rsid w:val="00950777"/>
    <w:rsid w:val="009737F9"/>
    <w:rsid w:val="00994A67"/>
    <w:rsid w:val="009A731B"/>
    <w:rsid w:val="00B01C5D"/>
    <w:rsid w:val="00B500D5"/>
    <w:rsid w:val="00B56C97"/>
    <w:rsid w:val="00B66AED"/>
    <w:rsid w:val="00B92577"/>
    <w:rsid w:val="00BA0A92"/>
    <w:rsid w:val="00BB0996"/>
    <w:rsid w:val="00BB5B80"/>
    <w:rsid w:val="00BD3818"/>
    <w:rsid w:val="00C0697F"/>
    <w:rsid w:val="00C40BAA"/>
    <w:rsid w:val="00C65379"/>
    <w:rsid w:val="00D5505E"/>
    <w:rsid w:val="00DE253A"/>
    <w:rsid w:val="00E1589E"/>
    <w:rsid w:val="00E22BB8"/>
    <w:rsid w:val="00E8467D"/>
    <w:rsid w:val="00E9567E"/>
    <w:rsid w:val="00ED4A24"/>
    <w:rsid w:val="00F33945"/>
    <w:rsid w:val="00F61AA7"/>
    <w:rsid w:val="00F71E0D"/>
    <w:rsid w:val="00F86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6B670B5"/>
  <w15:docId w15:val="{1B7162DF-89B2-4AEB-8FFF-06272B42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AA7"/>
    <w:pPr>
      <w:widowControl w:val="0"/>
      <w:overflowPunct w:val="0"/>
      <w:adjustRightInd w:val="0"/>
      <w:jc w:val="both"/>
      <w:textAlignment w:val="baseline"/>
    </w:pPr>
    <w:rPr>
      <w:rFonts w:ascii="ＭＳ 明朝" w:hAnsi="ＭＳ 明朝" w:cs="ＭＳ 明朝"/>
      <w:color w:val="000000"/>
    </w:rPr>
  </w:style>
  <w:style w:type="paragraph" w:styleId="2">
    <w:name w:val="heading 2"/>
    <w:basedOn w:val="a"/>
    <w:link w:val="20"/>
    <w:qFormat/>
    <w:rsid w:val="00F61AA7"/>
    <w:pPr>
      <w:widowControl/>
      <w:overflowPunct/>
      <w:adjustRightInd/>
      <w:spacing w:before="100" w:beforeAutospacing="1" w:after="100" w:afterAutospacing="1"/>
      <w:textAlignment w:val="auto"/>
      <w:outlineLvl w:val="1"/>
    </w:pPr>
    <w:rPr>
      <w:b/>
      <w:bCs/>
      <w:sz w:val="27"/>
      <w:szCs w:val="27"/>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F61AA7"/>
    <w:rPr>
      <w:rFonts w:ascii="ＭＳ 明朝" w:eastAsia="ＭＳ 明朝" w:hAnsi="ＭＳ 明朝" w:cs="ＭＳ 明朝"/>
      <w:b/>
      <w:bCs/>
      <w:color w:val="000000"/>
      <w:kern w:val="0"/>
      <w:sz w:val="27"/>
      <w:szCs w:val="27"/>
      <w:u w:val="single"/>
    </w:rPr>
  </w:style>
  <w:style w:type="paragraph" w:styleId="21">
    <w:name w:val="Body Text 2"/>
    <w:basedOn w:val="a"/>
    <w:link w:val="22"/>
    <w:rsid w:val="00F61AA7"/>
    <w:pPr>
      <w:overflowPunct/>
      <w:adjustRightInd/>
      <w:ind w:leftChars="200" w:left="420" w:right="240" w:firstLineChars="100" w:firstLine="210"/>
      <w:jc w:val="left"/>
      <w:textAlignment w:val="auto"/>
    </w:pPr>
    <w:rPr>
      <w:rFonts w:ascii="Century" w:hAnsi="Century" w:cs="Century"/>
      <w:color w:val="FF0000"/>
      <w:kern w:val="2"/>
      <w:sz w:val="21"/>
      <w:szCs w:val="21"/>
    </w:rPr>
  </w:style>
  <w:style w:type="character" w:customStyle="1" w:styleId="22">
    <w:name w:val="本文 2 (文字)"/>
    <w:link w:val="21"/>
    <w:rsid w:val="00F61AA7"/>
    <w:rPr>
      <w:rFonts w:ascii="Century" w:eastAsia="ＭＳ 明朝" w:hAnsi="Century" w:cs="Century"/>
      <w:color w:val="FF0000"/>
      <w:szCs w:val="21"/>
    </w:rPr>
  </w:style>
  <w:style w:type="paragraph" w:styleId="a3">
    <w:name w:val="header"/>
    <w:basedOn w:val="a"/>
    <w:link w:val="a4"/>
    <w:rsid w:val="00F61AA7"/>
    <w:pPr>
      <w:tabs>
        <w:tab w:val="center" w:pos="4252"/>
        <w:tab w:val="right" w:pos="8504"/>
      </w:tabs>
      <w:snapToGrid w:val="0"/>
    </w:pPr>
  </w:style>
  <w:style w:type="character" w:customStyle="1" w:styleId="a4">
    <w:name w:val="ヘッダー (文字)"/>
    <w:link w:val="a3"/>
    <w:rsid w:val="00F61AA7"/>
    <w:rPr>
      <w:rFonts w:ascii="ＭＳ 明朝" w:eastAsia="ＭＳ 明朝" w:hAnsi="ＭＳ 明朝" w:cs="ＭＳ 明朝"/>
      <w:color w:val="000000"/>
      <w:kern w:val="0"/>
      <w:sz w:val="20"/>
      <w:szCs w:val="20"/>
    </w:rPr>
  </w:style>
  <w:style w:type="paragraph" w:styleId="a5">
    <w:name w:val="Body Text"/>
    <w:basedOn w:val="a"/>
    <w:link w:val="a6"/>
    <w:rsid w:val="00F61AA7"/>
    <w:rPr>
      <w:sz w:val="21"/>
      <w:szCs w:val="21"/>
    </w:rPr>
  </w:style>
  <w:style w:type="character" w:customStyle="1" w:styleId="a6">
    <w:name w:val="本文 (文字)"/>
    <w:link w:val="a5"/>
    <w:rsid w:val="00F61AA7"/>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sid w:val="00994A67"/>
    <w:rPr>
      <w:rFonts w:ascii="Arial" w:eastAsia="ＭＳ ゴシック" w:hAnsi="Arial" w:cs="Times New Roman"/>
      <w:sz w:val="18"/>
      <w:szCs w:val="18"/>
    </w:rPr>
  </w:style>
  <w:style w:type="character" w:customStyle="1" w:styleId="a8">
    <w:name w:val="吹き出し (文字)"/>
    <w:link w:val="a7"/>
    <w:uiPriority w:val="99"/>
    <w:semiHidden/>
    <w:rsid w:val="00994A67"/>
    <w:rPr>
      <w:rFonts w:ascii="Arial" w:eastAsia="ＭＳ ゴシック" w:hAnsi="Arial" w:cs="Times New Roman"/>
      <w:color w:val="000000"/>
      <w:kern w:val="0"/>
      <w:sz w:val="18"/>
      <w:szCs w:val="18"/>
    </w:rPr>
  </w:style>
  <w:style w:type="paragraph" w:styleId="a9">
    <w:name w:val="footer"/>
    <w:basedOn w:val="a"/>
    <w:link w:val="aa"/>
    <w:uiPriority w:val="99"/>
    <w:unhideWhenUsed/>
    <w:rsid w:val="00861491"/>
    <w:pPr>
      <w:tabs>
        <w:tab w:val="center" w:pos="4252"/>
        <w:tab w:val="right" w:pos="8504"/>
      </w:tabs>
      <w:snapToGrid w:val="0"/>
    </w:pPr>
  </w:style>
  <w:style w:type="character" w:customStyle="1" w:styleId="aa">
    <w:name w:val="フッター (文字)"/>
    <w:link w:val="a9"/>
    <w:uiPriority w:val="99"/>
    <w:rsid w:val="00861491"/>
    <w:rPr>
      <w:rFonts w:ascii="ＭＳ 明朝" w:eastAsia="ＭＳ 明朝" w:hAnsi="ＭＳ 明朝" w:cs="ＭＳ 明朝"/>
      <w:color w:val="000000"/>
      <w:kern w:val="0"/>
      <w:sz w:val="20"/>
      <w:szCs w:val="20"/>
    </w:rPr>
  </w:style>
  <w:style w:type="character" w:styleId="ab">
    <w:name w:val="annotation reference"/>
    <w:uiPriority w:val="99"/>
    <w:semiHidden/>
    <w:unhideWhenUsed/>
    <w:rsid w:val="00B92577"/>
    <w:rPr>
      <w:sz w:val="18"/>
      <w:szCs w:val="18"/>
    </w:rPr>
  </w:style>
  <w:style w:type="paragraph" w:styleId="ac">
    <w:name w:val="annotation text"/>
    <w:basedOn w:val="a"/>
    <w:link w:val="ad"/>
    <w:uiPriority w:val="99"/>
    <w:semiHidden/>
    <w:unhideWhenUsed/>
    <w:rsid w:val="00B92577"/>
    <w:pPr>
      <w:jc w:val="left"/>
    </w:pPr>
  </w:style>
  <w:style w:type="character" w:customStyle="1" w:styleId="ad">
    <w:name w:val="コメント文字列 (文字)"/>
    <w:link w:val="ac"/>
    <w:uiPriority w:val="99"/>
    <w:semiHidden/>
    <w:rsid w:val="00B92577"/>
    <w:rPr>
      <w:rFonts w:ascii="ＭＳ 明朝" w:eastAsia="ＭＳ 明朝" w:hAnsi="ＭＳ 明朝" w:cs="ＭＳ 明朝"/>
      <w:color w:val="000000"/>
      <w:kern w:val="0"/>
      <w:sz w:val="20"/>
      <w:szCs w:val="20"/>
    </w:rPr>
  </w:style>
  <w:style w:type="paragraph" w:styleId="ae">
    <w:name w:val="annotation subject"/>
    <w:basedOn w:val="ac"/>
    <w:next w:val="ac"/>
    <w:link w:val="af"/>
    <w:uiPriority w:val="99"/>
    <w:semiHidden/>
    <w:unhideWhenUsed/>
    <w:rsid w:val="00B92577"/>
    <w:rPr>
      <w:b/>
      <w:bCs/>
    </w:rPr>
  </w:style>
  <w:style w:type="character" w:customStyle="1" w:styleId="af">
    <w:name w:val="コメント内容 (文字)"/>
    <w:link w:val="ae"/>
    <w:uiPriority w:val="99"/>
    <w:semiHidden/>
    <w:rsid w:val="00B92577"/>
    <w:rPr>
      <w:rFonts w:ascii="ＭＳ 明朝" w:eastAsia="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kenkyo-04</dc:creator>
  <cp:keywords/>
  <cp:lastModifiedBy>研推G</cp:lastModifiedBy>
  <cp:revision>4</cp:revision>
  <cp:lastPrinted>2024-03-07T02:41:00Z</cp:lastPrinted>
  <dcterms:created xsi:type="dcterms:W3CDTF">2019-05-08T02:59:00Z</dcterms:created>
  <dcterms:modified xsi:type="dcterms:W3CDTF">2024-04-12T08:13:00Z</dcterms:modified>
</cp:coreProperties>
</file>